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A0" w:rsidRPr="005B4851" w:rsidRDefault="00290EE0" w:rsidP="005B48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APPENDIX 5</w:t>
      </w:r>
    </w:p>
    <w:p w:rsidR="005B4851" w:rsidRDefault="00290EE0" w:rsidP="005B48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Suggested Notice of Intent Format</w:t>
      </w:r>
    </w:p>
    <w:p w:rsidR="005B4851" w:rsidRDefault="005B4851" w:rsidP="005B48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61F9" w:rsidRPr="007861F9" w:rsidRDefault="007861F9" w:rsidP="00393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61F9">
        <w:rPr>
          <w:rFonts w:ascii="Times New Roman" w:hAnsi="Times New Roman" w:cs="Times New Roman"/>
          <w:b/>
        </w:rPr>
        <w:t>UNITED STATES ENVIRONMENT</w:t>
      </w:r>
      <w:r w:rsidR="0039355F">
        <w:rPr>
          <w:rFonts w:ascii="Times New Roman" w:hAnsi="Times New Roman" w:cs="Times New Roman"/>
          <w:b/>
        </w:rPr>
        <w:t xml:space="preserve">AL PROTECTION AGENCY </w:t>
      </w:r>
      <w:r w:rsidRPr="007861F9">
        <w:rPr>
          <w:rFonts w:ascii="Times New Roman" w:hAnsi="Times New Roman" w:cs="Times New Roman"/>
          <w:b/>
        </w:rPr>
        <w:t>- REGION 1</w:t>
      </w:r>
    </w:p>
    <w:p w:rsidR="007861F9" w:rsidRPr="007861F9" w:rsidRDefault="007861F9" w:rsidP="00393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61F9">
        <w:rPr>
          <w:rFonts w:ascii="Times New Roman" w:hAnsi="Times New Roman" w:cs="Times New Roman"/>
          <w:b/>
        </w:rPr>
        <w:t>FIVE POST OFFICE SQUARE</w:t>
      </w:r>
      <w:r w:rsidR="00297DA2">
        <w:rPr>
          <w:rFonts w:ascii="Times New Roman" w:hAnsi="Times New Roman" w:cs="Times New Roman"/>
          <w:b/>
        </w:rPr>
        <w:t xml:space="preserve"> SUITE 100</w:t>
      </w:r>
    </w:p>
    <w:p w:rsidR="007861F9" w:rsidRDefault="007861F9" w:rsidP="00393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61F9">
        <w:rPr>
          <w:rFonts w:ascii="Times New Roman" w:hAnsi="Times New Roman" w:cs="Times New Roman"/>
          <w:b/>
        </w:rPr>
        <w:t>BOSTON, MASSACHUSETTS 02109-3912</w:t>
      </w:r>
    </w:p>
    <w:p w:rsidR="007861F9" w:rsidRDefault="007861F9" w:rsidP="00786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61F9" w:rsidRDefault="007861F9" w:rsidP="00786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Request for General Permit Authorization to Discharge Noncontact cooling Water</w:t>
      </w:r>
    </w:p>
    <w:p w:rsidR="007861F9" w:rsidRDefault="007861F9" w:rsidP="00786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Notice of Intent (NOI) to be covered by the General Permit</w:t>
      </w:r>
    </w:p>
    <w:p w:rsidR="007861F9" w:rsidRDefault="007861F9" w:rsidP="00786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61F9" w:rsidRDefault="007861F9" w:rsidP="00786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Noncontact Cooling Water General Permit (NCCWGP)</w:t>
      </w:r>
    </w:p>
    <w:p w:rsidR="007861F9" w:rsidRDefault="007861F9" w:rsidP="00786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NPDES General Permits No. MAG250000 and NHG250000</w:t>
      </w:r>
    </w:p>
    <w:p w:rsidR="007861F9" w:rsidRDefault="007861F9" w:rsidP="007861F9">
      <w:pPr>
        <w:spacing w:after="0" w:line="240" w:lineRule="auto"/>
        <w:rPr>
          <w:rFonts w:ascii="Times New Roman" w:hAnsi="Times New Roman" w:cs="Times New Roman"/>
          <w:b/>
        </w:rPr>
      </w:pPr>
    </w:p>
    <w:p w:rsidR="007861F9" w:rsidRPr="000D04FF" w:rsidRDefault="007861F9" w:rsidP="007861F9">
      <w:pPr>
        <w:spacing w:after="0" w:line="240" w:lineRule="auto"/>
        <w:rPr>
          <w:rFonts w:ascii="Times New Roman" w:hAnsi="Times New Roman" w:cs="Times New Roman"/>
          <w:b/>
        </w:rPr>
      </w:pPr>
      <w:r w:rsidRPr="000D04FF">
        <w:rPr>
          <w:rFonts w:ascii="Times New Roman" w:hAnsi="Times New Roman" w:cs="Times New Roman"/>
          <w:b/>
        </w:rPr>
        <w:t>A. Facility Information</w:t>
      </w:r>
    </w:p>
    <w:p w:rsidR="007861F9" w:rsidRPr="000D04FF" w:rsidRDefault="007861F9" w:rsidP="007861F9">
      <w:pPr>
        <w:spacing w:after="0" w:line="240" w:lineRule="auto"/>
        <w:rPr>
          <w:rFonts w:ascii="Times New Roman" w:hAnsi="Times New Roman" w:cs="Times New Roman"/>
          <w:b/>
        </w:rPr>
      </w:pPr>
    </w:p>
    <w:p w:rsidR="007861F9" w:rsidRPr="000D04FF" w:rsidRDefault="007861F9" w:rsidP="000D04FF">
      <w:pPr>
        <w:pStyle w:val="NoSpacing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 xml:space="preserve">1. Indicated applicable General Permit for </w:t>
      </w:r>
      <w:r w:rsidR="000D04FF" w:rsidRPr="000D04FF">
        <w:rPr>
          <w:rFonts w:ascii="Times New Roman" w:hAnsi="Times New Roman" w:cs="Times New Roman"/>
        </w:rPr>
        <w:t>discharge:</w:t>
      </w:r>
      <w:r w:rsidR="000D04FF" w:rsidRPr="000D04FF">
        <w:rPr>
          <w:rFonts w:ascii="Times New Roman" w:hAnsi="Times New Roman" w:cs="Times New Roman"/>
        </w:rPr>
        <w:tab/>
      </w:r>
      <w:r w:rsidR="000D04FF" w:rsidRPr="000D04FF">
        <w:rPr>
          <w:rFonts w:ascii="Times New Roman" w:hAnsi="Times New Roman" w:cs="Times New Roman"/>
        </w:rPr>
        <w:tab/>
        <w:t>MAG250000</w:t>
      </w:r>
      <w:r w:rsidR="00406CB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0411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861F9" w:rsidRPr="000D04FF" w:rsidRDefault="000D04FF" w:rsidP="000D04FF">
      <w:pPr>
        <w:pStyle w:val="NoSpacing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ab/>
        <w:t>NHG250000</w:t>
      </w:r>
      <w:r w:rsidR="00406CB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7851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B7F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861F9" w:rsidRPr="000D04FF" w:rsidRDefault="007861F9" w:rsidP="000D04FF">
      <w:pPr>
        <w:pStyle w:val="NoSpacing"/>
        <w:rPr>
          <w:rFonts w:ascii="Times New Roman" w:hAnsi="Times New Roman" w:cs="Times New Roman"/>
        </w:rPr>
      </w:pPr>
    </w:p>
    <w:p w:rsidR="007861F9" w:rsidRPr="000D04FF" w:rsidRDefault="007861F9" w:rsidP="000D04FF">
      <w:pPr>
        <w:pStyle w:val="NoSpacing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 xml:space="preserve">2. Facility </w:t>
      </w:r>
      <w:r w:rsidR="00297DA2" w:rsidRPr="000D04FF">
        <w:rPr>
          <w:rFonts w:ascii="Times New Roman" w:hAnsi="Times New Roman" w:cs="Times New Roman"/>
        </w:rPr>
        <w:t>Information/Location</w:t>
      </w:r>
      <w:r w:rsidRPr="000D04FF">
        <w:rPr>
          <w:rFonts w:ascii="Times New Roman" w:hAnsi="Times New Roman" w:cs="Times New Roman"/>
        </w:rPr>
        <w:t>:</w:t>
      </w:r>
    </w:p>
    <w:p w:rsidR="007861F9" w:rsidRPr="000D04FF" w:rsidRDefault="007861F9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Facility Name _________________________________________________________________________</w:t>
      </w:r>
    </w:p>
    <w:p w:rsidR="007861F9" w:rsidRPr="000D04FF" w:rsidRDefault="007861F9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Street/PO Box ________</w:t>
      </w:r>
      <w:r w:rsidR="000D04FF" w:rsidRPr="000D04FF">
        <w:rPr>
          <w:rFonts w:ascii="Times New Roman" w:hAnsi="Times New Roman" w:cs="Times New Roman"/>
        </w:rPr>
        <w:t>____________________</w:t>
      </w:r>
      <w:r w:rsidR="000D04FF"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City ____________________________</w:t>
      </w:r>
    </w:p>
    <w:p w:rsidR="007861F9" w:rsidRPr="000D04FF" w:rsidRDefault="00A57957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State _</w:t>
      </w:r>
      <w:r w:rsidR="006E5040" w:rsidRPr="000D04FF">
        <w:rPr>
          <w:rFonts w:ascii="Times New Roman" w:hAnsi="Times New Roman" w:cs="Times New Roman"/>
        </w:rPr>
        <w:t>______________</w:t>
      </w:r>
      <w:r w:rsidR="000D04FF" w:rsidRPr="000D04FF">
        <w:rPr>
          <w:rFonts w:ascii="Times New Roman" w:hAnsi="Times New Roman" w:cs="Times New Roman"/>
        </w:rPr>
        <w:t>____________________</w:t>
      </w:r>
      <w:r w:rsidR="000D04FF"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="007861F9" w:rsidRPr="000D04FF">
        <w:rPr>
          <w:rFonts w:ascii="Times New Roman" w:hAnsi="Times New Roman" w:cs="Times New Roman"/>
        </w:rPr>
        <w:t>Z</w:t>
      </w:r>
      <w:r w:rsidR="000D04FF" w:rsidRPr="000D04FF">
        <w:rPr>
          <w:rFonts w:ascii="Times New Roman" w:hAnsi="Times New Roman" w:cs="Times New Roman"/>
        </w:rPr>
        <w:t>ip Code _________</w:t>
      </w:r>
    </w:p>
    <w:p w:rsidR="007861F9" w:rsidRPr="000D04FF" w:rsidRDefault="007861F9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Latitude</w:t>
      </w:r>
      <w:r w:rsidR="006E5040" w:rsidRPr="000D04FF">
        <w:rPr>
          <w:rFonts w:ascii="Times New Roman" w:hAnsi="Times New Roman" w:cs="Times New Roman"/>
        </w:rPr>
        <w:t xml:space="preserve"> ___________</w:t>
      </w:r>
      <w:r w:rsidR="000D04FF" w:rsidRPr="000D04FF">
        <w:rPr>
          <w:rFonts w:ascii="Times New Roman" w:hAnsi="Times New Roman" w:cs="Times New Roman"/>
        </w:rPr>
        <w:t>______</w:t>
      </w:r>
      <w:r w:rsidR="000D04FF" w:rsidRPr="000D04FF">
        <w:rPr>
          <w:rFonts w:ascii="Times New Roman" w:hAnsi="Times New Roman" w:cs="Times New Roman"/>
        </w:rPr>
        <w:tab/>
      </w:r>
      <w:r w:rsidR="000D04FF" w:rsidRPr="000D04FF">
        <w:rPr>
          <w:rFonts w:ascii="Times New Roman" w:hAnsi="Times New Roman" w:cs="Times New Roman"/>
        </w:rPr>
        <w:tab/>
      </w:r>
      <w:r w:rsidR="000D04FF" w:rsidRPr="000D04FF">
        <w:rPr>
          <w:rFonts w:ascii="Times New Roman" w:hAnsi="Times New Roman" w:cs="Times New Roman"/>
        </w:rPr>
        <w:tab/>
      </w:r>
      <w:r w:rsidR="000D04FF"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="00A57957" w:rsidRPr="000D04FF">
        <w:rPr>
          <w:rFonts w:ascii="Times New Roman" w:hAnsi="Times New Roman" w:cs="Times New Roman"/>
        </w:rPr>
        <w:t>Longitude</w:t>
      </w:r>
      <w:r w:rsidR="000D04FF" w:rsidRPr="000D04FF">
        <w:rPr>
          <w:rFonts w:ascii="Times New Roman" w:hAnsi="Times New Roman" w:cs="Times New Roman"/>
        </w:rPr>
        <w:t>_________________</w:t>
      </w:r>
    </w:p>
    <w:p w:rsidR="007861F9" w:rsidRPr="000D04FF" w:rsidRDefault="007861F9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Type of Business ______________________________________________________________________</w:t>
      </w:r>
    </w:p>
    <w:p w:rsidR="007861F9" w:rsidRPr="000D04FF" w:rsidRDefault="007861F9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SIC Codes(s) _________________________________________________________________________</w:t>
      </w:r>
    </w:p>
    <w:p w:rsidR="000D04FF" w:rsidRPr="000D04FF" w:rsidRDefault="000D04FF" w:rsidP="000D04FF">
      <w:pPr>
        <w:pStyle w:val="NoSpacing"/>
        <w:rPr>
          <w:rFonts w:ascii="Times New Roman" w:hAnsi="Times New Roman" w:cs="Times New Roman"/>
        </w:rPr>
      </w:pPr>
    </w:p>
    <w:p w:rsidR="007861F9" w:rsidRPr="000D04FF" w:rsidRDefault="007861F9" w:rsidP="000D04FF">
      <w:pPr>
        <w:pStyle w:val="NoSpacing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3. Facility Mailing address (if different from Location Address):</w:t>
      </w:r>
    </w:p>
    <w:p w:rsidR="000D04FF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Facility Name _________________________________________________________________________</w:t>
      </w:r>
    </w:p>
    <w:p w:rsidR="000D04FF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Street/PO Box ____________________________</w:t>
      </w:r>
      <w:r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City ____________________________</w:t>
      </w:r>
    </w:p>
    <w:p w:rsidR="006E5040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State ___________________________________</w:t>
      </w:r>
      <w:r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Zip Code _________</w:t>
      </w:r>
    </w:p>
    <w:p w:rsidR="000D04FF" w:rsidRPr="000D04FF" w:rsidRDefault="000D04FF" w:rsidP="000D04FF">
      <w:pPr>
        <w:pStyle w:val="NoSpacing"/>
        <w:rPr>
          <w:rFonts w:ascii="Times New Roman" w:hAnsi="Times New Roman" w:cs="Times New Roman"/>
        </w:rPr>
      </w:pPr>
    </w:p>
    <w:p w:rsidR="006E5040" w:rsidRPr="000D04FF" w:rsidRDefault="006E5040" w:rsidP="000D04FF">
      <w:pPr>
        <w:pStyle w:val="NoSpacing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4. Facility Owner:</w:t>
      </w:r>
    </w:p>
    <w:p w:rsidR="006E5040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Name ______________________________________________________________________________</w:t>
      </w:r>
      <w:r w:rsidR="000D04FF" w:rsidRPr="000D04FF">
        <w:rPr>
          <w:rFonts w:ascii="Times New Roman" w:hAnsi="Times New Roman" w:cs="Times New Roman"/>
        </w:rPr>
        <w:t>_</w:t>
      </w:r>
      <w:r w:rsidRPr="000D04FF">
        <w:rPr>
          <w:rFonts w:ascii="Times New Roman" w:hAnsi="Times New Roman" w:cs="Times New Roman"/>
        </w:rPr>
        <w:t xml:space="preserve"> </w:t>
      </w:r>
      <w:r w:rsidRPr="000D04FF">
        <w:rPr>
          <w:rFonts w:ascii="Times New Roman" w:hAnsi="Times New Roman" w:cs="Times New Roman"/>
        </w:rPr>
        <w:tab/>
      </w:r>
    </w:p>
    <w:p w:rsidR="006E5040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E-mail______________________________________________________________________________</w:t>
      </w:r>
      <w:r w:rsidR="000D04FF" w:rsidRPr="000D04FF">
        <w:rPr>
          <w:rFonts w:ascii="Times New Roman" w:hAnsi="Times New Roman" w:cs="Times New Roman"/>
        </w:rPr>
        <w:t>_</w:t>
      </w:r>
    </w:p>
    <w:p w:rsidR="000D04FF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Street/PO Box ____________________________</w:t>
      </w:r>
      <w:r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City ____________________________</w:t>
      </w:r>
    </w:p>
    <w:p w:rsidR="006E5040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State ___________________________________</w:t>
      </w:r>
      <w:r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Zip Code _________</w:t>
      </w:r>
    </w:p>
    <w:p w:rsidR="006E5040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Contact Person _______________________________________</w:t>
      </w:r>
      <w:r w:rsidRPr="000D04FF">
        <w:rPr>
          <w:rFonts w:ascii="Times New Roman" w:hAnsi="Times New Roman" w:cs="Times New Roman"/>
        </w:rPr>
        <w:tab/>
        <w:t>Tel _____________________________</w:t>
      </w:r>
    </w:p>
    <w:p w:rsidR="00A57957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Owner is (check one): Federal ____</w:t>
      </w:r>
      <w:r w:rsidR="00DE2190" w:rsidRPr="000D04FF">
        <w:rPr>
          <w:rFonts w:ascii="Times New Roman" w:hAnsi="Times New Roman" w:cs="Times New Roman"/>
        </w:rPr>
        <w:t>_ State</w:t>
      </w:r>
      <w:r w:rsidRPr="000D04FF">
        <w:rPr>
          <w:rFonts w:ascii="Times New Roman" w:hAnsi="Times New Roman" w:cs="Times New Roman"/>
        </w:rPr>
        <w:t xml:space="preserve"> ____</w:t>
      </w:r>
      <w:r w:rsidR="00DE2190" w:rsidRPr="000D04FF">
        <w:rPr>
          <w:rFonts w:ascii="Times New Roman" w:hAnsi="Times New Roman" w:cs="Times New Roman"/>
        </w:rPr>
        <w:t>_ Tribal</w:t>
      </w:r>
      <w:r w:rsidRPr="000D04FF">
        <w:rPr>
          <w:rFonts w:ascii="Times New Roman" w:hAnsi="Times New Roman" w:cs="Times New Roman"/>
        </w:rPr>
        <w:t xml:space="preserve"> _____</w:t>
      </w:r>
      <w:r w:rsidR="00A57957" w:rsidRPr="000D04FF">
        <w:rPr>
          <w:rFonts w:ascii="Times New Roman" w:hAnsi="Times New Roman" w:cs="Times New Roman"/>
        </w:rPr>
        <w:t xml:space="preserve">_ </w:t>
      </w:r>
      <w:r w:rsidRPr="000D04FF">
        <w:rPr>
          <w:rFonts w:ascii="Times New Roman" w:hAnsi="Times New Roman" w:cs="Times New Roman"/>
        </w:rPr>
        <w:t xml:space="preserve">Private ______  </w:t>
      </w:r>
    </w:p>
    <w:p w:rsidR="00A57957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Other (describe</w:t>
      </w:r>
      <w:r w:rsidR="00A57957" w:rsidRPr="000D04FF">
        <w:rPr>
          <w:rFonts w:ascii="Times New Roman" w:hAnsi="Times New Roman" w:cs="Times New Roman"/>
        </w:rPr>
        <w:t xml:space="preserve">) </w:t>
      </w:r>
      <w:r w:rsidRPr="000D04FF">
        <w:rPr>
          <w:rFonts w:ascii="Times New Roman" w:hAnsi="Times New Roman" w:cs="Times New Roman"/>
        </w:rPr>
        <w:t>_____________________________________________________________________</w:t>
      </w:r>
      <w:r w:rsidR="0039355F">
        <w:rPr>
          <w:rFonts w:ascii="Times New Roman" w:hAnsi="Times New Roman" w:cs="Times New Roman"/>
        </w:rPr>
        <w:t>__</w:t>
      </w:r>
    </w:p>
    <w:p w:rsidR="00A57957" w:rsidRPr="000D04FF" w:rsidRDefault="00A57957" w:rsidP="000D04FF">
      <w:pPr>
        <w:pStyle w:val="NoSpacing"/>
        <w:rPr>
          <w:rFonts w:ascii="Times New Roman" w:hAnsi="Times New Roman" w:cs="Times New Roman"/>
        </w:rPr>
      </w:pPr>
    </w:p>
    <w:p w:rsidR="006E5040" w:rsidRPr="000D04FF" w:rsidRDefault="006E5040" w:rsidP="000D04FF">
      <w:pPr>
        <w:pStyle w:val="NoSpacing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5. Facility Operator (if different from above):</w:t>
      </w:r>
    </w:p>
    <w:p w:rsidR="006E5040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 xml:space="preserve">Legal Name __________________________________________________________________________ </w:t>
      </w:r>
      <w:r w:rsidRPr="000D04FF">
        <w:rPr>
          <w:rFonts w:ascii="Times New Roman" w:hAnsi="Times New Roman" w:cs="Times New Roman"/>
        </w:rPr>
        <w:tab/>
      </w:r>
    </w:p>
    <w:p w:rsidR="006E5040" w:rsidRPr="000D04FF" w:rsidRDefault="006E5040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E-mail______________________________________________________________________________</w:t>
      </w:r>
      <w:r w:rsidR="00862AD3">
        <w:rPr>
          <w:rFonts w:ascii="Times New Roman" w:hAnsi="Times New Roman" w:cs="Times New Roman"/>
        </w:rPr>
        <w:t>_</w:t>
      </w:r>
    </w:p>
    <w:p w:rsidR="000D04FF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Street/PO Box ____________________________</w:t>
      </w:r>
      <w:r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City ____________________________</w:t>
      </w:r>
    </w:p>
    <w:p w:rsidR="006E5040" w:rsidRPr="000D04FF" w:rsidRDefault="000D04FF" w:rsidP="00D65E57">
      <w:pPr>
        <w:pStyle w:val="NoSpacing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State ___________________________________</w:t>
      </w:r>
      <w:r w:rsidRPr="000D04FF">
        <w:rPr>
          <w:rFonts w:ascii="Times New Roman" w:hAnsi="Times New Roman" w:cs="Times New Roman"/>
        </w:rPr>
        <w:tab/>
      </w:r>
      <w:r w:rsidR="0039355F">
        <w:rPr>
          <w:rFonts w:ascii="Times New Roman" w:hAnsi="Times New Roman" w:cs="Times New Roman"/>
        </w:rPr>
        <w:tab/>
      </w:r>
      <w:r w:rsidRPr="000D04FF">
        <w:rPr>
          <w:rFonts w:ascii="Times New Roman" w:hAnsi="Times New Roman" w:cs="Times New Roman"/>
        </w:rPr>
        <w:t>Zip Code _________</w:t>
      </w:r>
    </w:p>
    <w:p w:rsidR="00A57957" w:rsidRPr="000D04FF" w:rsidRDefault="006E5040" w:rsidP="00D65E5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>Contact Person _______________________________________</w:t>
      </w:r>
      <w:r w:rsidRPr="000D04FF">
        <w:rPr>
          <w:rFonts w:ascii="Times New Roman" w:hAnsi="Times New Roman" w:cs="Times New Roman"/>
        </w:rPr>
        <w:tab/>
        <w:t>Tel _____________________________</w:t>
      </w:r>
    </w:p>
    <w:p w:rsidR="0039355F" w:rsidRDefault="0039355F" w:rsidP="00A57957">
      <w:pPr>
        <w:spacing w:after="0" w:line="240" w:lineRule="auto"/>
        <w:rPr>
          <w:rFonts w:ascii="Times New Roman" w:hAnsi="Times New Roman" w:cs="Times New Roman"/>
        </w:rPr>
      </w:pPr>
    </w:p>
    <w:p w:rsidR="006E5040" w:rsidRPr="000D04FF" w:rsidRDefault="006E5040" w:rsidP="00A57957">
      <w:pPr>
        <w:spacing w:after="0" w:line="240" w:lineRule="auto"/>
        <w:rPr>
          <w:rFonts w:ascii="Times New Roman" w:hAnsi="Times New Roman" w:cs="Times New Roman"/>
        </w:rPr>
      </w:pPr>
      <w:r w:rsidRPr="000D04FF">
        <w:rPr>
          <w:rFonts w:ascii="Times New Roman" w:hAnsi="Times New Roman" w:cs="Times New Roman"/>
        </w:rPr>
        <w:t xml:space="preserve">6. </w:t>
      </w:r>
      <w:r w:rsidR="00406CBC">
        <w:rPr>
          <w:rFonts w:ascii="Times New Roman" w:hAnsi="Times New Roman" w:cs="Times New Roman"/>
        </w:rPr>
        <w:t xml:space="preserve"> Current permit coverage:</w:t>
      </w:r>
      <w:r w:rsidR="00406CBC">
        <w:rPr>
          <w:rFonts w:ascii="Times New Roman" w:hAnsi="Times New Roman" w:cs="Times New Roman"/>
        </w:rPr>
        <w:tab/>
        <w:t>yes</w:t>
      </w:r>
      <w:sdt>
        <w:sdtPr>
          <w:rPr>
            <w:rFonts w:ascii="Times New Roman" w:hAnsi="Times New Roman" w:cs="Times New Roman"/>
          </w:rPr>
          <w:id w:val="11826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FD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06CBC">
        <w:rPr>
          <w:rFonts w:ascii="Times New Roman" w:hAnsi="Times New Roman" w:cs="Times New Roman"/>
        </w:rPr>
        <w:tab/>
        <w:t>no</w:t>
      </w:r>
      <w:sdt>
        <w:sdtPr>
          <w:rPr>
            <w:rFonts w:ascii="Times New Roman" w:hAnsi="Times New Roman" w:cs="Times New Roman"/>
          </w:rPr>
          <w:id w:val="2284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FD3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033D8A" w:rsidRPr="00406CBC" w:rsidRDefault="00033D8A" w:rsidP="00406CB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406CBC">
        <w:rPr>
          <w:rFonts w:ascii="Times New Roman" w:hAnsi="Times New Roman" w:cs="Times New Roman"/>
        </w:rPr>
        <w:t>Has a prior NPDES permit (individual or general permit</w:t>
      </w:r>
      <w:r w:rsidR="00D65E57">
        <w:rPr>
          <w:rFonts w:ascii="Times New Roman" w:hAnsi="Times New Roman" w:cs="Times New Roman"/>
        </w:rPr>
        <w:t xml:space="preserve"> coverage) been granted for the </w:t>
      </w:r>
      <w:r w:rsidRPr="00406CBC">
        <w:rPr>
          <w:rFonts w:ascii="Times New Roman" w:hAnsi="Times New Roman" w:cs="Times New Roman"/>
        </w:rPr>
        <w:t xml:space="preserve">discharge that </w:t>
      </w:r>
      <w:r w:rsidR="00290EE0" w:rsidRPr="00406CBC">
        <w:rPr>
          <w:rFonts w:ascii="Times New Roman" w:hAnsi="Times New Roman" w:cs="Times New Roman"/>
        </w:rPr>
        <w:t xml:space="preserve">is listed on the NOI? </w:t>
      </w:r>
      <w:r w:rsidR="00406CBC" w:rsidRPr="00406CBC">
        <w:rPr>
          <w:rFonts w:ascii="Times New Roman" w:hAnsi="Times New Roman" w:cs="Times New Roman"/>
        </w:rPr>
        <w:tab/>
        <w:t>yes</w:t>
      </w:r>
      <w:sdt>
        <w:sdtPr>
          <w:rPr>
            <w:rFonts w:ascii="MS Gothic" w:eastAsia="MS Gothic" w:hAnsi="MS Gothic" w:cs="Times New Roman"/>
          </w:rPr>
          <w:id w:val="-159285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BC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06CBC" w:rsidRPr="00406CBC">
        <w:rPr>
          <w:rFonts w:ascii="Times New Roman" w:hAnsi="Times New Roman" w:cs="Times New Roman"/>
        </w:rPr>
        <w:tab/>
        <w:t>no</w:t>
      </w:r>
      <w:sdt>
        <w:sdtPr>
          <w:rPr>
            <w:rFonts w:ascii="MS Gothic" w:eastAsia="MS Gothic" w:hAnsi="MS Gothic" w:cs="Times New Roman"/>
          </w:rPr>
          <w:id w:val="97926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B7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06CBC" w:rsidRPr="00406CBC">
        <w:rPr>
          <w:rFonts w:ascii="Times New Roman" w:hAnsi="Times New Roman" w:cs="Times New Roman"/>
        </w:rPr>
        <w:tab/>
      </w:r>
      <w:r w:rsidRPr="00406CBC">
        <w:rPr>
          <w:rFonts w:ascii="Times New Roman" w:hAnsi="Times New Roman" w:cs="Times New Roman"/>
        </w:rPr>
        <w:t>If Yes, permit numbe</w:t>
      </w:r>
      <w:r w:rsidR="00290EE0" w:rsidRPr="00406CBC">
        <w:rPr>
          <w:rFonts w:ascii="Times New Roman" w:hAnsi="Times New Roman" w:cs="Times New Roman"/>
        </w:rPr>
        <w:t>r __________________________</w:t>
      </w:r>
    </w:p>
    <w:p w:rsidR="00033D8A" w:rsidRPr="00406CBC" w:rsidRDefault="00033D8A" w:rsidP="00406CB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406CBC">
        <w:rPr>
          <w:rFonts w:ascii="Times New Roman" w:hAnsi="Times New Roman" w:cs="Times New Roman"/>
        </w:rPr>
        <w:t>Is the facility covered by an individual NPDES permit</w:t>
      </w:r>
      <w:r w:rsidR="00290EE0" w:rsidRPr="00406CBC">
        <w:rPr>
          <w:rFonts w:ascii="Times New Roman" w:hAnsi="Times New Roman" w:cs="Times New Roman"/>
        </w:rPr>
        <w:t xml:space="preserve"> for other discharges?  </w:t>
      </w:r>
      <w:r w:rsidR="00406CBC" w:rsidRPr="00406CBC">
        <w:rPr>
          <w:rFonts w:ascii="Times New Roman" w:hAnsi="Times New Roman" w:cs="Times New Roman"/>
        </w:rPr>
        <w:tab/>
        <w:t>yes</w:t>
      </w:r>
      <w:sdt>
        <w:sdtPr>
          <w:rPr>
            <w:rFonts w:ascii="MS Gothic" w:eastAsia="MS Gothic" w:hAnsi="MS Gothic" w:cs="Times New Roman"/>
          </w:rPr>
          <w:id w:val="69742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B7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06CBC" w:rsidRPr="00406CBC">
        <w:rPr>
          <w:rFonts w:ascii="Times New Roman" w:hAnsi="Times New Roman" w:cs="Times New Roman"/>
        </w:rPr>
        <w:tab/>
        <w:t>no</w:t>
      </w:r>
      <w:sdt>
        <w:sdtPr>
          <w:rPr>
            <w:rFonts w:ascii="MS Gothic" w:eastAsia="MS Gothic" w:hAnsi="MS Gothic" w:cs="Times New Roman"/>
          </w:rPr>
          <w:id w:val="-89364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BC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033D8A" w:rsidRPr="00406CBC" w:rsidRDefault="00033D8A" w:rsidP="00406CBC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06CBC">
        <w:rPr>
          <w:rFonts w:ascii="Times New Roman" w:hAnsi="Times New Roman" w:cs="Times New Roman"/>
        </w:rPr>
        <w:t>If yes, Permit Number: __</w:t>
      </w:r>
      <w:r w:rsidR="00290EE0" w:rsidRPr="00406CBC">
        <w:rPr>
          <w:rFonts w:ascii="Times New Roman" w:hAnsi="Times New Roman" w:cs="Times New Roman"/>
        </w:rPr>
        <w:t>_________________</w:t>
      </w:r>
    </w:p>
    <w:p w:rsidR="00033D8A" w:rsidRPr="00406CBC" w:rsidRDefault="00033D8A" w:rsidP="00406CB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406CBC">
        <w:rPr>
          <w:rFonts w:ascii="Times New Roman" w:hAnsi="Times New Roman" w:cs="Times New Roman"/>
        </w:rPr>
        <w:lastRenderedPageBreak/>
        <w:t>Is there a pending NPDES application on file with EP</w:t>
      </w:r>
      <w:r w:rsidR="00290EE0" w:rsidRPr="00406CBC">
        <w:rPr>
          <w:rFonts w:ascii="Times New Roman" w:hAnsi="Times New Roman" w:cs="Times New Roman"/>
        </w:rPr>
        <w:t xml:space="preserve">A for this discharge? </w:t>
      </w:r>
      <w:r w:rsidR="00406CBC" w:rsidRPr="00406CBC">
        <w:rPr>
          <w:rFonts w:ascii="Times New Roman" w:hAnsi="Times New Roman" w:cs="Times New Roman"/>
        </w:rPr>
        <w:tab/>
        <w:t>yes</w:t>
      </w:r>
      <w:sdt>
        <w:sdtPr>
          <w:rPr>
            <w:rFonts w:ascii="MS Gothic" w:eastAsia="MS Gothic" w:hAnsi="MS Gothic" w:cs="Times New Roman"/>
          </w:rPr>
          <w:id w:val="15149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BC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06CBC" w:rsidRPr="00406CBC">
        <w:rPr>
          <w:rFonts w:ascii="Times New Roman" w:hAnsi="Times New Roman" w:cs="Times New Roman"/>
        </w:rPr>
        <w:tab/>
        <w:t>no</w:t>
      </w:r>
      <w:sdt>
        <w:sdtPr>
          <w:rPr>
            <w:rFonts w:ascii="MS Gothic" w:eastAsia="MS Gothic" w:hAnsi="MS Gothic" w:cs="Times New Roman"/>
          </w:rPr>
          <w:id w:val="214445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BC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F142F" w:rsidRDefault="00033D8A" w:rsidP="00406CBC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06CBC">
        <w:rPr>
          <w:rFonts w:ascii="Times New Roman" w:hAnsi="Times New Roman" w:cs="Times New Roman"/>
        </w:rPr>
        <w:t>f y</w:t>
      </w:r>
      <w:r>
        <w:rPr>
          <w:rFonts w:ascii="Times New Roman" w:hAnsi="Times New Roman" w:cs="Times New Roman"/>
        </w:rPr>
        <w:t>es, date</w:t>
      </w:r>
      <w:r w:rsidR="00290EE0">
        <w:rPr>
          <w:rFonts w:ascii="Times New Roman" w:hAnsi="Times New Roman" w:cs="Times New Roman"/>
        </w:rPr>
        <w:t xml:space="preserve"> of submittal: _____________    </w:t>
      </w:r>
      <w:r>
        <w:rPr>
          <w:rFonts w:ascii="Times New Roman" w:hAnsi="Times New Roman" w:cs="Times New Roman"/>
        </w:rPr>
        <w:t>and permit number</w:t>
      </w:r>
      <w:r w:rsidR="00406C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if available ________________</w:t>
      </w:r>
    </w:p>
    <w:p w:rsidR="00AC190A" w:rsidRDefault="002F142F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Attach a topographic map indicating the location of the facility and the outfall(s) to the receiving water</w:t>
      </w:r>
      <w:r w:rsidR="00290EE0">
        <w:rPr>
          <w:rFonts w:ascii="Times New Roman" w:hAnsi="Times New Roman" w:cs="Times New Roman"/>
        </w:rPr>
        <w:t xml:space="preserve">. </w:t>
      </w:r>
    </w:p>
    <w:p w:rsidR="00B64332" w:rsidRDefault="00290EE0" w:rsidP="00AC190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90EE0">
        <w:rPr>
          <w:rFonts w:ascii="Times New Roman" w:hAnsi="Times New Roman" w:cs="Times New Roman"/>
          <w:b/>
        </w:rPr>
        <w:t>Map attached?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8631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57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B. Discharge Information </w:t>
      </w:r>
      <w:r>
        <w:rPr>
          <w:rFonts w:ascii="Times New Roman" w:hAnsi="Times New Roman" w:cs="Times New Roman"/>
        </w:rPr>
        <w:t>(attach additional sheets as needed):</w:t>
      </w: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Name of receiving water into which discharge will occur: ____________________________________</w:t>
      </w:r>
      <w:r w:rsidR="00D65E57">
        <w:rPr>
          <w:rFonts w:ascii="Times New Roman" w:hAnsi="Times New Roman" w:cs="Times New Roman"/>
        </w:rPr>
        <w:t>_____________</w:t>
      </w:r>
    </w:p>
    <w:p w:rsidR="00B64332" w:rsidRDefault="00290EE0" w:rsidP="00B6433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Freshwater </w:t>
      </w:r>
      <w:sdt>
        <w:sdtPr>
          <w:rPr>
            <w:rFonts w:ascii="Times New Roman" w:hAnsi="Times New Roman" w:cs="Times New Roman"/>
          </w:rPr>
          <w:id w:val="-47468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5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64332">
        <w:rPr>
          <w:rFonts w:ascii="Times New Roman" w:hAnsi="Times New Roman" w:cs="Times New Roman"/>
        </w:rPr>
        <w:tab/>
        <w:t xml:space="preserve">Marine </w:t>
      </w:r>
      <w:r>
        <w:rPr>
          <w:rFonts w:ascii="Times New Roman" w:hAnsi="Times New Roman" w:cs="Times New Roman"/>
        </w:rPr>
        <w:t xml:space="preserve">Water </w:t>
      </w:r>
      <w:sdt>
        <w:sdtPr>
          <w:rPr>
            <w:rFonts w:ascii="Times New Roman" w:hAnsi="Times New Roman" w:cs="Times New Roman"/>
          </w:rPr>
          <w:id w:val="-205753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57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State Water Quality Cla</w:t>
      </w:r>
      <w:r w:rsidR="00290EE0">
        <w:rPr>
          <w:rFonts w:ascii="Times New Roman" w:hAnsi="Times New Roman" w:cs="Times New Roman"/>
        </w:rPr>
        <w:t>ssification   Class _____</w:t>
      </w: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Type of Receiving Water Body (e.g., stream, river, lake, reservoir, estuary, etc.) ______________</w:t>
      </w:r>
      <w:r w:rsidR="00D65E57">
        <w:rPr>
          <w:rFonts w:ascii="Times New Roman" w:hAnsi="Times New Roman" w:cs="Times New Roman"/>
        </w:rPr>
        <w:t>_____________</w:t>
      </w: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Attach a line drawing or flow schematic showing water flow through the </w:t>
      </w:r>
      <w:r w:rsidR="00A57957">
        <w:rPr>
          <w:rFonts w:ascii="Times New Roman" w:hAnsi="Times New Roman" w:cs="Times New Roman"/>
        </w:rPr>
        <w:t>facility including</w:t>
      </w:r>
      <w:r>
        <w:rPr>
          <w:rFonts w:ascii="Times New Roman" w:hAnsi="Times New Roman" w:cs="Times New Roman"/>
        </w:rPr>
        <w:t xml:space="preserve"> sources of intake water, operations contributing to flow, treatment units, outfalls, and receiving water(s). </w:t>
      </w:r>
      <w:r w:rsidRPr="00290EE0">
        <w:rPr>
          <w:rFonts w:ascii="Times New Roman" w:hAnsi="Times New Roman" w:cs="Times New Roman"/>
          <w:b/>
        </w:rPr>
        <w:t>Line drawing or f</w:t>
      </w:r>
      <w:r w:rsidR="00290EE0" w:rsidRPr="00290EE0">
        <w:rPr>
          <w:rFonts w:ascii="Times New Roman" w:hAnsi="Times New Roman" w:cs="Times New Roman"/>
          <w:b/>
        </w:rPr>
        <w:t>low diagram attached</w:t>
      </w:r>
      <w:r w:rsidR="00290EE0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1442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57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Describe the discharge </w:t>
      </w:r>
      <w:r w:rsidR="00A57957">
        <w:rPr>
          <w:rFonts w:ascii="Times New Roman" w:hAnsi="Times New Roman" w:cs="Times New Roman"/>
        </w:rPr>
        <w:t>activities</w:t>
      </w:r>
      <w:r>
        <w:rPr>
          <w:rFonts w:ascii="Times New Roman" w:hAnsi="Times New Roman" w:cs="Times New Roman"/>
        </w:rPr>
        <w:t xml:space="preserve"> for which the owner/applicant is seeking coverage (e.g., building cooling, process line cooling, etc.) _________________________________________________________</w:t>
      </w:r>
    </w:p>
    <w:p w:rsidR="00B64332" w:rsidRDefault="00B64332" w:rsidP="00B64332">
      <w:pPr>
        <w:spacing w:after="0" w:line="240" w:lineRule="auto"/>
        <w:rPr>
          <w:rFonts w:ascii="Times New Roman" w:hAnsi="Times New Roman" w:cs="Times New Roman"/>
        </w:rPr>
      </w:pPr>
    </w:p>
    <w:p w:rsidR="00B64332" w:rsidRDefault="00B64332" w:rsidP="00181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Number of Outfalls _____</w:t>
      </w:r>
      <w:r w:rsidR="00A57957">
        <w:rPr>
          <w:rFonts w:ascii="Times New Roman" w:hAnsi="Times New Roman" w:cs="Times New Roman"/>
        </w:rPr>
        <w:t>_ Latitude</w:t>
      </w:r>
      <w:r w:rsidR="00F5683D">
        <w:rPr>
          <w:rFonts w:ascii="Times New Roman" w:hAnsi="Times New Roman" w:cs="Times New Roman"/>
        </w:rPr>
        <w:t xml:space="preserve"> and Longitude to the nearest second for each Outfall. See EPA’s siting tool </w:t>
      </w:r>
      <w:r w:rsidR="00F5683D" w:rsidRPr="00F5683D">
        <w:rPr>
          <w:rFonts w:ascii="Times New Roman" w:hAnsi="Times New Roman" w:cs="Times New Roman"/>
        </w:rPr>
        <w:t xml:space="preserve">at </w:t>
      </w:r>
      <w:r w:rsidR="00F5683D" w:rsidRPr="00F5683D">
        <w:rPr>
          <w:rFonts w:ascii="Times New Roman" w:hAnsi="Times New Roman" w:cs="Times New Roman"/>
          <w:u w:val="single"/>
        </w:rPr>
        <w:t>http:/www.epa.gov/tri/reporting/siting_tool</w:t>
      </w:r>
      <w:r w:rsidR="00F5683D">
        <w:rPr>
          <w:rFonts w:ascii="Times New Roman" w:hAnsi="Times New Roman" w:cs="Times New Roman"/>
        </w:rPr>
        <w:t>. Attach additional pages if necessary.</w:t>
      </w: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Outfall #        Latitude___________________________</w:t>
      </w:r>
      <w:r w:rsidR="00A57957">
        <w:rPr>
          <w:rFonts w:ascii="Times New Roman" w:hAnsi="Times New Roman" w:cs="Times New Roman"/>
        </w:rPr>
        <w:t xml:space="preserve">_ </w:t>
      </w:r>
      <w:r w:rsidR="00D65E57">
        <w:rPr>
          <w:rFonts w:ascii="Times New Roman" w:hAnsi="Times New Roman" w:cs="Times New Roman"/>
        </w:rPr>
        <w:tab/>
      </w:r>
      <w:r w:rsidR="00A57957">
        <w:rPr>
          <w:rFonts w:ascii="Times New Roman" w:hAnsi="Times New Roman" w:cs="Times New Roman"/>
        </w:rPr>
        <w:t>Longitude</w:t>
      </w:r>
      <w:r>
        <w:rPr>
          <w:rFonts w:ascii="Times New Roman" w:hAnsi="Times New Roman" w:cs="Times New Roman"/>
        </w:rPr>
        <w:t>______________________________</w:t>
      </w: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Outfall #        Latitude___________________________</w:t>
      </w:r>
      <w:r w:rsidR="00A57957">
        <w:rPr>
          <w:rFonts w:ascii="Times New Roman" w:hAnsi="Times New Roman" w:cs="Times New Roman"/>
        </w:rPr>
        <w:t xml:space="preserve">_ </w:t>
      </w:r>
      <w:r w:rsidR="00D65E57">
        <w:rPr>
          <w:rFonts w:ascii="Times New Roman" w:hAnsi="Times New Roman" w:cs="Times New Roman"/>
        </w:rPr>
        <w:tab/>
      </w:r>
      <w:r w:rsidR="00A57957">
        <w:rPr>
          <w:rFonts w:ascii="Times New Roman" w:hAnsi="Times New Roman" w:cs="Times New Roman"/>
        </w:rPr>
        <w:t>Longitude</w:t>
      </w:r>
      <w:r>
        <w:rPr>
          <w:rFonts w:ascii="Times New Roman" w:hAnsi="Times New Roman" w:cs="Times New Roman"/>
        </w:rPr>
        <w:t>______________________________</w:t>
      </w: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Outfall #        Latitude___________________________</w:t>
      </w:r>
      <w:r w:rsidR="00A57957">
        <w:rPr>
          <w:rFonts w:ascii="Times New Roman" w:hAnsi="Times New Roman" w:cs="Times New Roman"/>
        </w:rPr>
        <w:t xml:space="preserve">_ </w:t>
      </w:r>
      <w:r w:rsidR="00D65E57">
        <w:rPr>
          <w:rFonts w:ascii="Times New Roman" w:hAnsi="Times New Roman" w:cs="Times New Roman"/>
        </w:rPr>
        <w:tab/>
      </w:r>
      <w:r w:rsidR="00A57957">
        <w:rPr>
          <w:rFonts w:ascii="Times New Roman" w:hAnsi="Times New Roman" w:cs="Times New Roman"/>
        </w:rPr>
        <w:t>Longitude</w:t>
      </w:r>
      <w:r>
        <w:rPr>
          <w:rFonts w:ascii="Times New Roman" w:hAnsi="Times New Roman" w:cs="Times New Roman"/>
        </w:rPr>
        <w:t>______________________________</w:t>
      </w: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For each Outfall provide the following discharge information:</w:t>
      </w:r>
    </w:p>
    <w:p w:rsidR="001810DF" w:rsidRDefault="001810DF" w:rsidP="001810DF">
      <w:pPr>
        <w:spacing w:after="0" w:line="240" w:lineRule="auto"/>
        <w:rPr>
          <w:rFonts w:ascii="Times New Roman" w:hAnsi="Times New Roman" w:cs="Times New Roman"/>
        </w:rPr>
      </w:pPr>
    </w:p>
    <w:p w:rsidR="001810DF" w:rsidRDefault="00865451" w:rsidP="00181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Outfall # ______</w:t>
      </w:r>
    </w:p>
    <w:p w:rsidR="00865451" w:rsidRPr="00D65E57" w:rsidRDefault="00865451" w:rsidP="00D65E5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>Maximum Daily Flow _________________</w:t>
      </w:r>
      <w:r w:rsidR="00A57957" w:rsidRPr="00D65E57">
        <w:rPr>
          <w:rFonts w:ascii="Times New Roman" w:hAnsi="Times New Roman" w:cs="Times New Roman"/>
        </w:rPr>
        <w:t xml:space="preserve">MGD </w:t>
      </w:r>
      <w:r w:rsidR="00D65E57" w:rsidRPr="00D65E57">
        <w:rPr>
          <w:rFonts w:ascii="Times New Roman" w:hAnsi="Times New Roman" w:cs="Times New Roman"/>
        </w:rPr>
        <w:tab/>
      </w:r>
      <w:r w:rsidR="00A57957" w:rsidRPr="00D65E57">
        <w:rPr>
          <w:rFonts w:ascii="Times New Roman" w:hAnsi="Times New Roman" w:cs="Times New Roman"/>
        </w:rPr>
        <w:t>Average</w:t>
      </w:r>
      <w:r w:rsidRPr="00D65E57">
        <w:rPr>
          <w:rFonts w:ascii="Times New Roman" w:hAnsi="Times New Roman" w:cs="Times New Roman"/>
        </w:rPr>
        <w:t xml:space="preserve"> Monthly Flow __________________MGD</w:t>
      </w:r>
    </w:p>
    <w:p w:rsidR="00865451" w:rsidRDefault="00865451" w:rsidP="00D65E57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NOTE: EPA will use the flow reported here as the facility’s permitted effluent flow limit.</w:t>
      </w:r>
    </w:p>
    <w:p w:rsidR="001810DF" w:rsidRPr="00D65E57" w:rsidRDefault="00865451" w:rsidP="00D65E5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Daily Temperature _____________°F       </w:t>
      </w:r>
      <w:r w:rsidR="00D65E57" w:rsidRPr="00D65E57">
        <w:rPr>
          <w:rFonts w:ascii="Times New Roman" w:hAnsi="Times New Roman" w:cs="Times New Roman"/>
        </w:rPr>
        <w:tab/>
      </w:r>
      <w:r w:rsidRPr="00D65E57">
        <w:rPr>
          <w:rFonts w:ascii="Times New Roman" w:hAnsi="Times New Roman" w:cs="Times New Roman"/>
        </w:rPr>
        <w:t xml:space="preserve">Average Monthly Temperature ____________°F </w:t>
      </w:r>
    </w:p>
    <w:p w:rsidR="0066373D" w:rsidRPr="00D65E57" w:rsidRDefault="00865451" w:rsidP="00D65E5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Monthly pH </w:t>
      </w:r>
      <w:r w:rsidR="00D65E57">
        <w:rPr>
          <w:rFonts w:ascii="Times New Roman" w:hAnsi="Times New Roman" w:cs="Times New Roman"/>
        </w:rPr>
        <w:t>________</w:t>
      </w:r>
      <w:proofErr w:type="spellStart"/>
      <w:r w:rsidRPr="00D65E57">
        <w:rPr>
          <w:rFonts w:ascii="Times New Roman" w:hAnsi="Times New Roman" w:cs="Times New Roman"/>
        </w:rPr>
        <w:t>s.u</w:t>
      </w:r>
      <w:proofErr w:type="spellEnd"/>
      <w:r w:rsidRPr="00D65E57">
        <w:rPr>
          <w:rFonts w:ascii="Times New Roman" w:hAnsi="Times New Roman" w:cs="Times New Roman"/>
        </w:rPr>
        <w:t xml:space="preserve">.       </w:t>
      </w:r>
      <w:r w:rsidR="00D65E57" w:rsidRPr="00D65E57">
        <w:rPr>
          <w:rFonts w:ascii="Times New Roman" w:hAnsi="Times New Roman" w:cs="Times New Roman"/>
        </w:rPr>
        <w:tab/>
      </w:r>
      <w:r w:rsidR="00D65E57">
        <w:rPr>
          <w:rFonts w:ascii="Times New Roman" w:hAnsi="Times New Roman" w:cs="Times New Roman"/>
        </w:rPr>
        <w:tab/>
      </w:r>
      <w:r w:rsidRPr="00D65E57">
        <w:rPr>
          <w:rFonts w:ascii="Times New Roman" w:hAnsi="Times New Roman" w:cs="Times New Roman"/>
        </w:rPr>
        <w:t>Minim</w:t>
      </w:r>
      <w:r w:rsidR="00D65E57">
        <w:rPr>
          <w:rFonts w:ascii="Times New Roman" w:hAnsi="Times New Roman" w:cs="Times New Roman"/>
        </w:rPr>
        <w:t>um Monthly pH ________</w:t>
      </w:r>
      <w:proofErr w:type="spellStart"/>
      <w:r w:rsidRPr="00D65E57">
        <w:rPr>
          <w:rFonts w:ascii="Times New Roman" w:hAnsi="Times New Roman" w:cs="Times New Roman"/>
        </w:rPr>
        <w:t>s.u</w:t>
      </w:r>
      <w:proofErr w:type="spellEnd"/>
      <w:r w:rsidRPr="00D65E57">
        <w:rPr>
          <w:rFonts w:ascii="Times New Roman" w:hAnsi="Times New Roman" w:cs="Times New Roman"/>
        </w:rPr>
        <w:t>.</w:t>
      </w:r>
    </w:p>
    <w:p w:rsidR="0066373D" w:rsidRPr="00D65E57" w:rsidRDefault="00D65E57" w:rsidP="00D65E5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Outfall’s discharge is: </w:t>
      </w:r>
      <w:r>
        <w:rPr>
          <w:rFonts w:ascii="Times New Roman" w:hAnsi="Times New Roman" w:cs="Times New Roman"/>
        </w:rPr>
        <w:tab/>
        <w:t xml:space="preserve">continuous </w:t>
      </w:r>
      <w:sdt>
        <w:sdtPr>
          <w:rPr>
            <w:rFonts w:ascii="Times New Roman" w:hAnsi="Times New Roman" w:cs="Times New Roman"/>
          </w:rPr>
          <w:id w:val="186648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  <w:t xml:space="preserve">  intermittent </w:t>
      </w:r>
      <w:sdt>
        <w:sdtPr>
          <w:rPr>
            <w:rFonts w:ascii="Times New Roman" w:hAnsi="Times New Roman" w:cs="Times New Roman"/>
          </w:rPr>
          <w:id w:val="140025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  <w:t xml:space="preserve">     seasonal </w:t>
      </w:r>
      <w:sdt>
        <w:sdtPr>
          <w:rPr>
            <w:rFonts w:ascii="Times New Roman" w:hAnsi="Times New Roman" w:cs="Times New Roman"/>
          </w:rPr>
          <w:id w:val="146145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6373D" w:rsidRDefault="0066373D" w:rsidP="0066373D">
      <w:pPr>
        <w:spacing w:after="0" w:line="240" w:lineRule="auto"/>
        <w:rPr>
          <w:rFonts w:ascii="Times New Roman" w:hAnsi="Times New Roman" w:cs="Times New Roman"/>
        </w:rPr>
      </w:pPr>
    </w:p>
    <w:p w:rsidR="0066373D" w:rsidRDefault="0066373D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Outfall # ______</w:t>
      </w:r>
    </w:p>
    <w:p w:rsidR="00D65E57" w:rsidRPr="00D65E57" w:rsidRDefault="00D65E57" w:rsidP="00D65E5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Daily Flow _________________MGD </w:t>
      </w:r>
      <w:r w:rsidRPr="00D65E57">
        <w:rPr>
          <w:rFonts w:ascii="Times New Roman" w:hAnsi="Times New Roman" w:cs="Times New Roman"/>
        </w:rPr>
        <w:tab/>
        <w:t>Average Monthly Flow __________________MGD</w:t>
      </w:r>
    </w:p>
    <w:p w:rsidR="00D65E57" w:rsidRDefault="00D65E57" w:rsidP="00D65E57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NOTE: EPA will use the flow reported here as the facility’s permitted effluent flow limit.</w:t>
      </w:r>
    </w:p>
    <w:p w:rsidR="00D65E57" w:rsidRPr="00D65E57" w:rsidRDefault="00D65E57" w:rsidP="00D65E5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Daily Temperature _____________°F       </w:t>
      </w:r>
      <w:r w:rsidRPr="00D65E57">
        <w:rPr>
          <w:rFonts w:ascii="Times New Roman" w:hAnsi="Times New Roman" w:cs="Times New Roman"/>
        </w:rPr>
        <w:tab/>
        <w:t xml:space="preserve">Average Monthly Temperature ____________°F </w:t>
      </w:r>
    </w:p>
    <w:p w:rsidR="00D65E57" w:rsidRPr="00D65E57" w:rsidRDefault="00D65E57" w:rsidP="00D65E5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Monthly pH </w:t>
      </w:r>
      <w:r>
        <w:rPr>
          <w:rFonts w:ascii="Times New Roman" w:hAnsi="Times New Roman" w:cs="Times New Roman"/>
        </w:rPr>
        <w:t>________</w:t>
      </w:r>
      <w:proofErr w:type="spellStart"/>
      <w:r w:rsidRPr="00D65E57">
        <w:rPr>
          <w:rFonts w:ascii="Times New Roman" w:hAnsi="Times New Roman" w:cs="Times New Roman"/>
        </w:rPr>
        <w:t>s.u</w:t>
      </w:r>
      <w:proofErr w:type="spellEnd"/>
      <w:r w:rsidRPr="00D65E57">
        <w:rPr>
          <w:rFonts w:ascii="Times New Roman" w:hAnsi="Times New Roman" w:cs="Times New Roman"/>
        </w:rPr>
        <w:t xml:space="preserve">.       </w:t>
      </w:r>
      <w:r w:rsidRPr="00D65E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5E57">
        <w:rPr>
          <w:rFonts w:ascii="Times New Roman" w:hAnsi="Times New Roman" w:cs="Times New Roman"/>
        </w:rPr>
        <w:t>Minim</w:t>
      </w:r>
      <w:r>
        <w:rPr>
          <w:rFonts w:ascii="Times New Roman" w:hAnsi="Times New Roman" w:cs="Times New Roman"/>
        </w:rPr>
        <w:t>um Monthly pH ________</w:t>
      </w:r>
      <w:proofErr w:type="spellStart"/>
      <w:r w:rsidRPr="00D65E57">
        <w:rPr>
          <w:rFonts w:ascii="Times New Roman" w:hAnsi="Times New Roman" w:cs="Times New Roman"/>
        </w:rPr>
        <w:t>s.u</w:t>
      </w:r>
      <w:proofErr w:type="spellEnd"/>
      <w:r w:rsidRPr="00D65E57">
        <w:rPr>
          <w:rFonts w:ascii="Times New Roman" w:hAnsi="Times New Roman" w:cs="Times New Roman"/>
        </w:rPr>
        <w:t>.</w:t>
      </w:r>
    </w:p>
    <w:p w:rsidR="00A57957" w:rsidRPr="00D65E57" w:rsidRDefault="00D65E57" w:rsidP="00D65E5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Outfall’s discharge is: </w:t>
      </w:r>
      <w:r w:rsidRPr="00D65E57">
        <w:rPr>
          <w:rFonts w:ascii="Times New Roman" w:hAnsi="Times New Roman" w:cs="Times New Roman"/>
        </w:rPr>
        <w:tab/>
        <w:t xml:space="preserve">continuous </w:t>
      </w:r>
      <w:sdt>
        <w:sdtPr>
          <w:rPr>
            <w:rFonts w:ascii="MS Gothic" w:eastAsia="MS Gothic" w:hAnsi="MS Gothic" w:cs="Times New Roman"/>
          </w:rPr>
          <w:id w:val="77544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5E5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5E57">
        <w:rPr>
          <w:rFonts w:ascii="Times New Roman" w:hAnsi="Times New Roman" w:cs="Times New Roman"/>
        </w:rPr>
        <w:tab/>
        <w:t xml:space="preserve">  intermittent </w:t>
      </w:r>
      <w:sdt>
        <w:sdtPr>
          <w:rPr>
            <w:rFonts w:ascii="MS Gothic" w:eastAsia="MS Gothic" w:hAnsi="MS Gothic" w:cs="Times New Roman"/>
          </w:rPr>
          <w:id w:val="-22799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5E5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5E57">
        <w:rPr>
          <w:rFonts w:ascii="Times New Roman" w:hAnsi="Times New Roman" w:cs="Times New Roman"/>
        </w:rPr>
        <w:tab/>
        <w:t xml:space="preserve">     seasonal </w:t>
      </w:r>
      <w:sdt>
        <w:sdtPr>
          <w:rPr>
            <w:rFonts w:ascii="MS Gothic" w:eastAsia="MS Gothic" w:hAnsi="MS Gothic" w:cs="Times New Roman"/>
          </w:rPr>
          <w:id w:val="8402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5E57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65E57" w:rsidRDefault="00D65E57" w:rsidP="00D65E57">
      <w:pPr>
        <w:spacing w:after="0" w:line="240" w:lineRule="auto"/>
        <w:rPr>
          <w:rFonts w:ascii="Times New Roman" w:hAnsi="Times New Roman" w:cs="Times New Roman"/>
        </w:rPr>
      </w:pPr>
    </w:p>
    <w:p w:rsidR="0066373D" w:rsidRDefault="0066373D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Outfall # ______</w:t>
      </w:r>
    </w:p>
    <w:p w:rsidR="00D65E57" w:rsidRPr="00D65E57" w:rsidRDefault="00D65E57" w:rsidP="00D65E5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Daily Flow _________________MGD </w:t>
      </w:r>
      <w:r w:rsidRPr="00D65E57">
        <w:rPr>
          <w:rFonts w:ascii="Times New Roman" w:hAnsi="Times New Roman" w:cs="Times New Roman"/>
        </w:rPr>
        <w:tab/>
        <w:t>Average Monthly Flow __________________MGD</w:t>
      </w:r>
    </w:p>
    <w:p w:rsidR="00D65E57" w:rsidRDefault="00D65E57" w:rsidP="00D65E57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NOTE: EPA will use the flow reported here as the facility’s permitted effluent flow limit.</w:t>
      </w:r>
    </w:p>
    <w:p w:rsidR="00D65E57" w:rsidRPr="00D65E57" w:rsidRDefault="00D65E57" w:rsidP="00D65E5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Daily Temperature _____________°F       </w:t>
      </w:r>
      <w:r w:rsidRPr="00D65E57">
        <w:rPr>
          <w:rFonts w:ascii="Times New Roman" w:hAnsi="Times New Roman" w:cs="Times New Roman"/>
        </w:rPr>
        <w:tab/>
        <w:t xml:space="preserve">Average Monthly Temperature ____________°F </w:t>
      </w:r>
    </w:p>
    <w:p w:rsidR="00D65E57" w:rsidRPr="00D65E57" w:rsidRDefault="00D65E57" w:rsidP="00D65E5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Maximum Monthly pH </w:t>
      </w:r>
      <w:r>
        <w:rPr>
          <w:rFonts w:ascii="Times New Roman" w:hAnsi="Times New Roman" w:cs="Times New Roman"/>
        </w:rPr>
        <w:t>________</w:t>
      </w:r>
      <w:proofErr w:type="spellStart"/>
      <w:r w:rsidRPr="00D65E57">
        <w:rPr>
          <w:rFonts w:ascii="Times New Roman" w:hAnsi="Times New Roman" w:cs="Times New Roman"/>
        </w:rPr>
        <w:t>s.u</w:t>
      </w:r>
      <w:proofErr w:type="spellEnd"/>
      <w:r w:rsidRPr="00D65E57">
        <w:rPr>
          <w:rFonts w:ascii="Times New Roman" w:hAnsi="Times New Roman" w:cs="Times New Roman"/>
        </w:rPr>
        <w:t xml:space="preserve">.       </w:t>
      </w:r>
      <w:r w:rsidRPr="00D65E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5E57">
        <w:rPr>
          <w:rFonts w:ascii="Times New Roman" w:hAnsi="Times New Roman" w:cs="Times New Roman"/>
        </w:rPr>
        <w:t>Minim</w:t>
      </w:r>
      <w:r>
        <w:rPr>
          <w:rFonts w:ascii="Times New Roman" w:hAnsi="Times New Roman" w:cs="Times New Roman"/>
        </w:rPr>
        <w:t>um Monthly pH ________</w:t>
      </w:r>
      <w:proofErr w:type="spellStart"/>
      <w:r w:rsidRPr="00D65E57">
        <w:rPr>
          <w:rFonts w:ascii="Times New Roman" w:hAnsi="Times New Roman" w:cs="Times New Roman"/>
        </w:rPr>
        <w:t>s.u</w:t>
      </w:r>
      <w:proofErr w:type="spellEnd"/>
      <w:r w:rsidRPr="00D65E57">
        <w:rPr>
          <w:rFonts w:ascii="Times New Roman" w:hAnsi="Times New Roman" w:cs="Times New Roman"/>
        </w:rPr>
        <w:t>.</w:t>
      </w:r>
    </w:p>
    <w:p w:rsidR="0066373D" w:rsidRPr="00D65E57" w:rsidRDefault="00D65E57" w:rsidP="00D65E5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65E57">
        <w:rPr>
          <w:rFonts w:ascii="Times New Roman" w:hAnsi="Times New Roman" w:cs="Times New Roman"/>
        </w:rPr>
        <w:t xml:space="preserve">Outfall’s discharge is: </w:t>
      </w:r>
      <w:r w:rsidRPr="00D65E57">
        <w:rPr>
          <w:rFonts w:ascii="Times New Roman" w:hAnsi="Times New Roman" w:cs="Times New Roman"/>
        </w:rPr>
        <w:tab/>
        <w:t xml:space="preserve">continuous </w:t>
      </w:r>
      <w:sdt>
        <w:sdtPr>
          <w:rPr>
            <w:rFonts w:ascii="MS Gothic" w:eastAsia="MS Gothic" w:hAnsi="MS Gothic" w:cs="Times New Roman"/>
          </w:rPr>
          <w:id w:val="7547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5E5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5E57">
        <w:rPr>
          <w:rFonts w:ascii="Times New Roman" w:hAnsi="Times New Roman" w:cs="Times New Roman"/>
        </w:rPr>
        <w:tab/>
        <w:t xml:space="preserve">  intermittent </w:t>
      </w:r>
      <w:sdt>
        <w:sdtPr>
          <w:rPr>
            <w:rFonts w:ascii="MS Gothic" w:eastAsia="MS Gothic" w:hAnsi="MS Gothic" w:cs="Times New Roman"/>
          </w:rPr>
          <w:id w:val="108348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5E5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5E57">
        <w:rPr>
          <w:rFonts w:ascii="Times New Roman" w:hAnsi="Times New Roman" w:cs="Times New Roman"/>
        </w:rPr>
        <w:tab/>
        <w:t xml:space="preserve">     seasonal </w:t>
      </w:r>
      <w:sdt>
        <w:sdtPr>
          <w:rPr>
            <w:rFonts w:ascii="MS Gothic" w:eastAsia="MS Gothic" w:hAnsi="MS Gothic" w:cs="Times New Roman"/>
          </w:rPr>
          <w:id w:val="170729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5E57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57957" w:rsidRDefault="00A57957" w:rsidP="0066373D">
      <w:pPr>
        <w:spacing w:after="0" w:line="240" w:lineRule="auto"/>
        <w:rPr>
          <w:rFonts w:ascii="Times New Roman" w:hAnsi="Times New Roman" w:cs="Times New Roman"/>
        </w:rPr>
      </w:pPr>
    </w:p>
    <w:p w:rsidR="00180E78" w:rsidRDefault="00180E78" w:rsidP="0066373D">
      <w:pPr>
        <w:spacing w:after="0" w:line="240" w:lineRule="auto"/>
        <w:rPr>
          <w:rFonts w:ascii="Times New Roman" w:hAnsi="Times New Roman" w:cs="Times New Roman"/>
        </w:rPr>
      </w:pPr>
    </w:p>
    <w:p w:rsidR="00180E78" w:rsidRDefault="00180E78" w:rsidP="0066373D">
      <w:pPr>
        <w:spacing w:after="0" w:line="240" w:lineRule="auto"/>
        <w:rPr>
          <w:rFonts w:ascii="Times New Roman" w:hAnsi="Times New Roman" w:cs="Times New Roman"/>
        </w:rPr>
      </w:pPr>
    </w:p>
    <w:p w:rsidR="00D65E57" w:rsidRDefault="0066373D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Is the source of</w:t>
      </w:r>
      <w:r w:rsidR="00290EE0">
        <w:rPr>
          <w:rFonts w:ascii="Times New Roman" w:hAnsi="Times New Roman" w:cs="Times New Roman"/>
        </w:rPr>
        <w:t xml:space="preserve"> the NCCW potable water?</w:t>
      </w:r>
      <w:r w:rsidR="00D65E57">
        <w:rPr>
          <w:rFonts w:ascii="Times New Roman" w:hAnsi="Times New Roman" w:cs="Times New Roman"/>
        </w:rPr>
        <w:t xml:space="preserve"> </w:t>
      </w:r>
      <w:r w:rsidR="00D65E57">
        <w:rPr>
          <w:rFonts w:ascii="Times New Roman" w:hAnsi="Times New Roman" w:cs="Times New Roman"/>
        </w:rPr>
        <w:tab/>
      </w:r>
      <w:proofErr w:type="gramStart"/>
      <w:r w:rsidR="00D65E57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204116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57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65E57" w:rsidRPr="00406CBC">
        <w:rPr>
          <w:rFonts w:ascii="Times New Roman" w:hAnsi="Times New Roman" w:cs="Times New Roman"/>
        </w:rPr>
        <w:tab/>
        <w:t>no</w:t>
      </w:r>
      <w:sdt>
        <w:sdtPr>
          <w:rPr>
            <w:rFonts w:ascii="MS Gothic" w:eastAsia="MS Gothic" w:hAnsi="MS Gothic" w:cs="Times New Roman"/>
          </w:rPr>
          <w:id w:val="11087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57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6373D" w:rsidRDefault="00D65E57" w:rsidP="00D65E5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57957">
        <w:rPr>
          <w:rFonts w:ascii="Times New Roman" w:hAnsi="Times New Roman" w:cs="Times New Roman"/>
        </w:rPr>
        <w:t>f</w:t>
      </w:r>
      <w:r w:rsidR="0066373D">
        <w:rPr>
          <w:rFonts w:ascii="Times New Roman" w:hAnsi="Times New Roman" w:cs="Times New Roman"/>
        </w:rPr>
        <w:t xml:space="preserve"> yes, EPA will calculate </w:t>
      </w:r>
      <w:r w:rsidR="00862AD3">
        <w:rPr>
          <w:rFonts w:ascii="Times New Roman" w:hAnsi="Times New Roman" w:cs="Times New Roman"/>
        </w:rPr>
        <w:t>a Total Residual Chlorine effluent limit for your facility</w:t>
      </w:r>
      <w:r w:rsidR="0066373D">
        <w:rPr>
          <w:rFonts w:ascii="Times New Roman" w:hAnsi="Times New Roman" w:cs="Times New Roman"/>
        </w:rPr>
        <w:t>.</w:t>
      </w:r>
    </w:p>
    <w:p w:rsidR="0066373D" w:rsidRDefault="0066373D" w:rsidP="0066373D">
      <w:pPr>
        <w:spacing w:after="0" w:line="240" w:lineRule="auto"/>
        <w:rPr>
          <w:rFonts w:ascii="Times New Roman" w:hAnsi="Times New Roman" w:cs="Times New Roman"/>
        </w:rPr>
      </w:pPr>
    </w:p>
    <w:p w:rsidR="00862AD3" w:rsidRDefault="0066373D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Provide the </w:t>
      </w:r>
      <w:r w:rsidRPr="0066373D">
        <w:rPr>
          <w:rFonts w:ascii="Times New Roman" w:hAnsi="Times New Roman" w:cs="Times New Roman"/>
        </w:rPr>
        <w:t xml:space="preserve">reported or calculated seven day-ten year low flow (7Q10) of the receiving </w:t>
      </w:r>
      <w:proofErr w:type="gramStart"/>
      <w:r w:rsidRPr="0066373D">
        <w:rPr>
          <w:rFonts w:ascii="Times New Roman" w:hAnsi="Times New Roman" w:cs="Times New Roman"/>
        </w:rPr>
        <w:t>water</w:t>
      </w:r>
      <w:r w:rsidR="00862AD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________M</w:t>
      </w:r>
      <w:r w:rsidRPr="0066373D">
        <w:rPr>
          <w:rFonts w:ascii="Times New Roman" w:hAnsi="Times New Roman" w:cs="Times New Roman"/>
        </w:rPr>
        <w:t>GD</w:t>
      </w:r>
    </w:p>
    <w:p w:rsidR="0066373D" w:rsidRDefault="0066373D" w:rsidP="00862AD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 any calculation sheets used to support stream flow and/or dilution calculations. </w:t>
      </w:r>
    </w:p>
    <w:p w:rsidR="0066373D" w:rsidRDefault="0066373D" w:rsidP="0066373D">
      <w:pPr>
        <w:spacing w:after="0" w:line="240" w:lineRule="auto"/>
        <w:rPr>
          <w:rFonts w:ascii="Times New Roman" w:hAnsi="Times New Roman" w:cs="Times New Roman"/>
        </w:rPr>
      </w:pPr>
    </w:p>
    <w:p w:rsidR="0066373D" w:rsidRDefault="0066373D" w:rsidP="0066373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>
        <w:rPr>
          <w:rFonts w:ascii="Times New Roman" w:hAnsi="Times New Roman" w:cs="Times New Roman"/>
          <w:b/>
        </w:rPr>
        <w:t>For</w:t>
      </w:r>
      <w:proofErr w:type="gramEnd"/>
      <w:r>
        <w:rPr>
          <w:rFonts w:ascii="Times New Roman" w:hAnsi="Times New Roman" w:cs="Times New Roman"/>
          <w:b/>
        </w:rPr>
        <w:t xml:space="preserve"> facilities that discharge to Massachusetts surface waters:</w:t>
      </w:r>
    </w:p>
    <w:p w:rsidR="0066373D" w:rsidRPr="00862AD3" w:rsidRDefault="0066373D" w:rsidP="00862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62AD3">
        <w:rPr>
          <w:rFonts w:ascii="Times New Roman" w:hAnsi="Times New Roman" w:cs="Times New Roman"/>
        </w:rPr>
        <w:t>Submit the completed engineering calculation of the surface water temperatu</w:t>
      </w:r>
      <w:r w:rsidR="00862AD3">
        <w:rPr>
          <w:rFonts w:ascii="Times New Roman" w:hAnsi="Times New Roman" w:cs="Times New Roman"/>
        </w:rPr>
        <w:t>re rise as shown in Attachment B</w:t>
      </w:r>
      <w:r w:rsidRPr="00862AD3">
        <w:rPr>
          <w:rFonts w:ascii="Times New Roman" w:hAnsi="Times New Roman" w:cs="Times New Roman"/>
        </w:rPr>
        <w:t xml:space="preserve"> of the General Pe</w:t>
      </w:r>
      <w:r w:rsidR="00290EE0" w:rsidRPr="00862AD3">
        <w:rPr>
          <w:rFonts w:ascii="Times New Roman" w:hAnsi="Times New Roman" w:cs="Times New Roman"/>
        </w:rPr>
        <w:t xml:space="preserve">rmit. Calculation attached? </w:t>
      </w:r>
      <w:sdt>
        <w:sdtPr>
          <w:rPr>
            <w:rFonts w:ascii="Times New Roman" w:hAnsi="Times New Roman" w:cs="Times New Roman"/>
          </w:rPr>
          <w:id w:val="-190065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6373D" w:rsidRPr="00862AD3" w:rsidRDefault="0066373D" w:rsidP="00862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62AD3">
        <w:rPr>
          <w:rFonts w:ascii="Times New Roman" w:hAnsi="Times New Roman" w:cs="Times New Roman"/>
        </w:rPr>
        <w:t>Does the discharge occur in an Area of Critical Environmental Concern</w:t>
      </w:r>
      <w:r w:rsidR="00DD41D2" w:rsidRPr="00862AD3">
        <w:rPr>
          <w:rFonts w:ascii="Times New Roman" w:hAnsi="Times New Roman" w:cs="Times New Roman"/>
        </w:rPr>
        <w:t xml:space="preserve"> (ACEC)? </w:t>
      </w:r>
      <w:r w:rsidR="00862AD3">
        <w:rPr>
          <w:rFonts w:ascii="Times New Roman" w:hAnsi="Times New Roman" w:cs="Times New Roman"/>
        </w:rPr>
        <w:t xml:space="preserve">         </w:t>
      </w:r>
      <w:r w:rsidR="00862AD3" w:rsidRPr="00406CBC">
        <w:rPr>
          <w:rFonts w:ascii="Times New Roman" w:hAnsi="Times New Roman" w:cs="Times New Roman"/>
        </w:rPr>
        <w:t>yes</w:t>
      </w:r>
      <w:sdt>
        <w:sdtPr>
          <w:rPr>
            <w:rFonts w:ascii="MS Gothic" w:eastAsia="MS Gothic" w:hAnsi="MS Gothic" w:cs="Times New Roman"/>
          </w:rPr>
          <w:id w:val="-184415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 w:rsidRPr="00406CBC">
        <w:rPr>
          <w:rFonts w:ascii="Times New Roman" w:hAnsi="Times New Roman" w:cs="Times New Roman"/>
        </w:rPr>
        <w:tab/>
        <w:t>no</w:t>
      </w:r>
      <w:sdt>
        <w:sdtPr>
          <w:rPr>
            <w:rFonts w:ascii="MS Gothic" w:eastAsia="MS Gothic" w:hAnsi="MS Gothic" w:cs="Times New Roman"/>
          </w:rPr>
          <w:id w:val="-194576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D41D2" w:rsidRPr="0066373D" w:rsidRDefault="00DD41D2" w:rsidP="00862AD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provide the name of ACEC _________________________________________________________</w:t>
      </w:r>
    </w:p>
    <w:p w:rsidR="0066373D" w:rsidRDefault="00DD41D2" w:rsidP="00862AD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Note: See Part 3.4 and Appendix 1 of the General Permit for more information on ACEC.</w:t>
      </w: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</w:rPr>
      </w:pP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 Chemical Additives</w:t>
      </w: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  <w:b/>
        </w:rPr>
      </w:pP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Are any non-toxic neutralization and/or dechlorination chem</w:t>
      </w:r>
      <w:r w:rsidR="00862AD3">
        <w:rPr>
          <w:rFonts w:ascii="Times New Roman" w:hAnsi="Times New Roman" w:cs="Times New Roman"/>
        </w:rPr>
        <w:t xml:space="preserve">icals used in the discharge(s)?    </w:t>
      </w:r>
      <w:proofErr w:type="gramStart"/>
      <w:r w:rsidR="00862AD3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87905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 w:rsidRPr="00406CBC">
        <w:rPr>
          <w:rFonts w:ascii="Times New Roman" w:hAnsi="Times New Roman" w:cs="Times New Roman"/>
        </w:rPr>
        <w:tab/>
        <w:t>no</w:t>
      </w:r>
      <w:sdt>
        <w:sdtPr>
          <w:rPr>
            <w:rFonts w:ascii="MS Gothic" w:eastAsia="MS Gothic" w:hAnsi="MS Gothic" w:cs="Times New Roman"/>
          </w:rPr>
          <w:id w:val="-185040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57957" w:rsidRDefault="00A57957" w:rsidP="0066373D">
      <w:pPr>
        <w:spacing w:after="0" w:line="240" w:lineRule="auto"/>
        <w:rPr>
          <w:rFonts w:ascii="Times New Roman" w:hAnsi="Times New Roman" w:cs="Times New Roman"/>
        </w:rPr>
      </w:pP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If yes, attach a listing of each chemical used. Include the chemical name and manufacturer; maximum and average daily quantity used on a monthly basis, as well as the maximum and average daily expected concentrations (mg/l) in the discharge, and the vendor’s reported aquatic toxicity (NOAEL and/or LC</w:t>
      </w:r>
      <w:r w:rsidRPr="00DD41D2">
        <w:rPr>
          <w:rFonts w:ascii="Times New Roman" w:hAnsi="Times New Roman" w:cs="Times New Roman"/>
          <w:vertAlign w:val="subscript"/>
        </w:rPr>
        <w:t>50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D41D2">
        <w:rPr>
          <w:rFonts w:ascii="Times New Roman" w:hAnsi="Times New Roman" w:cs="Times New Roman"/>
        </w:rPr>
        <w:t>in percent</w:t>
      </w:r>
      <w:r>
        <w:rPr>
          <w:rFonts w:ascii="Times New Roman" w:hAnsi="Times New Roman" w:cs="Times New Roman"/>
        </w:rPr>
        <w:t xml:space="preserve"> for typically acceptable aquatic organism).</w:t>
      </w:r>
    </w:p>
    <w:p w:rsidR="00A57957" w:rsidRDefault="00A57957" w:rsidP="0066373D">
      <w:pPr>
        <w:spacing w:after="0" w:line="240" w:lineRule="auto"/>
        <w:rPr>
          <w:rFonts w:ascii="Times New Roman" w:hAnsi="Times New Roman" w:cs="Times New Roman"/>
        </w:rPr>
      </w:pP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Was the listing submitted with the facility’s 2008 NCCWGP NOI?</w:t>
      </w:r>
      <w:r w:rsidR="004A5594">
        <w:rPr>
          <w:rFonts w:ascii="Times New Roman" w:hAnsi="Times New Roman" w:cs="Times New Roman"/>
        </w:rPr>
        <w:t xml:space="preserve">  </w:t>
      </w:r>
      <w:r w:rsidR="00862AD3">
        <w:rPr>
          <w:rFonts w:ascii="Times New Roman" w:hAnsi="Times New Roman" w:cs="Times New Roman"/>
        </w:rPr>
        <w:tab/>
      </w:r>
      <w:proofErr w:type="gramStart"/>
      <w:r w:rsidR="00862AD3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-73446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 w:rsidRPr="00406CBC">
        <w:rPr>
          <w:rFonts w:ascii="Times New Roman" w:hAnsi="Times New Roman" w:cs="Times New Roman"/>
        </w:rPr>
        <w:tab/>
      </w:r>
      <w:r w:rsidR="00862AD3">
        <w:rPr>
          <w:rFonts w:ascii="Times New Roman" w:hAnsi="Times New Roman" w:cs="Times New Roman"/>
        </w:rPr>
        <w:t xml:space="preserve">  </w:t>
      </w:r>
      <w:r w:rsidR="00862AD3"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-106394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</w:rPr>
      </w:pP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  <w:b/>
        </w:rPr>
      </w:pPr>
      <w:r w:rsidRPr="00DD41D2">
        <w:rPr>
          <w:rFonts w:ascii="Times New Roman" w:hAnsi="Times New Roman" w:cs="Times New Roman"/>
          <w:b/>
        </w:rPr>
        <w:t>D. NCCW Source Water Information</w:t>
      </w:r>
    </w:p>
    <w:p w:rsidR="00DD41D2" w:rsidRDefault="00DD41D2" w:rsidP="0066373D">
      <w:pPr>
        <w:spacing w:after="0" w:line="240" w:lineRule="auto"/>
        <w:rPr>
          <w:rFonts w:ascii="Times New Roman" w:hAnsi="Times New Roman" w:cs="Times New Roman"/>
          <w:b/>
        </w:rPr>
      </w:pPr>
    </w:p>
    <w:p w:rsidR="00862AD3" w:rsidRPr="00862AD3" w:rsidRDefault="00862AD3" w:rsidP="00862AD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="00DD41D2" w:rsidRPr="00862AD3">
        <w:rPr>
          <w:rFonts w:ascii="Times New Roman" w:hAnsi="Times New Roman" w:cs="Times New Roman"/>
        </w:rPr>
        <w:t>State</w:t>
      </w:r>
      <w:proofErr w:type="gramEnd"/>
      <w:r w:rsidR="00DD41D2" w:rsidRPr="00862AD3">
        <w:rPr>
          <w:rFonts w:ascii="Times New Roman" w:hAnsi="Times New Roman" w:cs="Times New Roman"/>
        </w:rPr>
        <w:t xml:space="preserve"> the source of the NCCW (e.g., municipal water supply, private well, surface water withdrawal, etc.). </w:t>
      </w:r>
    </w:p>
    <w:p w:rsidR="00DD41D2" w:rsidRPr="00862AD3" w:rsidRDefault="00DD41D2" w:rsidP="00862AD3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862AD3">
        <w:rPr>
          <w:rFonts w:ascii="Times New Roman" w:hAnsi="Times New Roman" w:cs="Times New Roman"/>
        </w:rPr>
        <w:t>Source __________________________</w:t>
      </w:r>
      <w:r w:rsidR="0047281D" w:rsidRPr="00862AD3">
        <w:rPr>
          <w:rFonts w:ascii="Times New Roman" w:hAnsi="Times New Roman" w:cs="Times New Roman"/>
        </w:rPr>
        <w:t>_</w:t>
      </w:r>
      <w:r w:rsidR="0047281D" w:rsidRPr="00862AD3">
        <w:rPr>
          <w:rFonts w:ascii="Times New Roman" w:hAnsi="Times New Roman" w:cs="Times New Roman"/>
        </w:rPr>
        <w:tab/>
      </w:r>
      <w:r w:rsidRPr="00862AD3">
        <w:rPr>
          <w:rFonts w:ascii="Times New Roman" w:hAnsi="Times New Roman" w:cs="Times New Roman"/>
        </w:rPr>
        <w:t>Name of Source Water___________________________</w:t>
      </w:r>
    </w:p>
    <w:p w:rsidR="00A57957" w:rsidRDefault="00A57957" w:rsidP="00DD41D2">
      <w:pPr>
        <w:spacing w:after="0" w:line="240" w:lineRule="auto"/>
        <w:rPr>
          <w:rFonts w:ascii="Times New Roman" w:hAnsi="Times New Roman" w:cs="Times New Roman"/>
        </w:rPr>
      </w:pPr>
    </w:p>
    <w:p w:rsidR="0047281D" w:rsidRDefault="0047281D" w:rsidP="00DD4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Is the source water registered/permitted under MA Water Management Act or NHDES User Registration Rule (ENV WQ 2202)? </w:t>
      </w:r>
      <w:r w:rsidR="00862AD3">
        <w:rPr>
          <w:rFonts w:ascii="Times New Roman" w:hAnsi="Times New Roman" w:cs="Times New Roman"/>
        </w:rPr>
        <w:tab/>
      </w:r>
      <w:proofErr w:type="gramStart"/>
      <w:r w:rsidR="00862AD3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148775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 w:rsidRPr="00406CBC">
        <w:rPr>
          <w:rFonts w:ascii="Times New Roman" w:hAnsi="Times New Roman" w:cs="Times New Roman"/>
        </w:rPr>
        <w:tab/>
      </w:r>
      <w:r w:rsidR="00862AD3">
        <w:rPr>
          <w:rFonts w:ascii="Times New Roman" w:hAnsi="Times New Roman" w:cs="Times New Roman"/>
        </w:rPr>
        <w:t xml:space="preserve">  </w:t>
      </w:r>
      <w:r w:rsidR="00862AD3"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-124964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>
        <w:rPr>
          <w:rFonts w:ascii="Times New Roman" w:hAnsi="Times New Roman" w:cs="Times New Roman"/>
        </w:rPr>
        <w:t xml:space="preserve"> </w:t>
      </w:r>
      <w:r w:rsidR="00862AD3">
        <w:rPr>
          <w:rFonts w:ascii="Times New Roman" w:hAnsi="Times New Roman" w:cs="Times New Roman"/>
        </w:rPr>
        <w:tab/>
      </w:r>
      <w:r w:rsidR="00862A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If yes, registration number ___________________</w:t>
      </w:r>
    </w:p>
    <w:p w:rsidR="00A57957" w:rsidRDefault="00A57957" w:rsidP="00DD41D2">
      <w:pPr>
        <w:spacing w:after="0" w:line="240" w:lineRule="auto"/>
        <w:rPr>
          <w:rFonts w:ascii="Times New Roman" w:hAnsi="Times New Roman" w:cs="Times New Roman"/>
        </w:rPr>
      </w:pPr>
    </w:p>
    <w:p w:rsidR="00862AD3" w:rsidRDefault="0047281D" w:rsidP="00DD4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If the source water is groundwater (non-munic</w:t>
      </w:r>
      <w:r w:rsidR="004A5594">
        <w:rPr>
          <w:rFonts w:ascii="Times New Roman" w:hAnsi="Times New Roman" w:cs="Times New Roman"/>
        </w:rPr>
        <w:t>ipal well water), see Appendix 9</w:t>
      </w:r>
      <w:r>
        <w:rPr>
          <w:rFonts w:ascii="Times New Roman" w:hAnsi="Times New Roman" w:cs="Times New Roman"/>
        </w:rPr>
        <w:t xml:space="preserve"> of the General Permit and submit effluent (and </w:t>
      </w:r>
      <w:r w:rsidR="00297DA2">
        <w:rPr>
          <w:rFonts w:ascii="Times New Roman" w:hAnsi="Times New Roman" w:cs="Times New Roman"/>
        </w:rPr>
        <w:t>receiving</w:t>
      </w:r>
      <w:r>
        <w:rPr>
          <w:rFonts w:ascii="Times New Roman" w:hAnsi="Times New Roman" w:cs="Times New Roman"/>
        </w:rPr>
        <w:t xml:space="preserve"> water hardness) test results, as required in Part 5.4 of the General</w:t>
      </w:r>
      <w:r w:rsidR="004A5594">
        <w:rPr>
          <w:rFonts w:ascii="Times New Roman" w:hAnsi="Times New Roman" w:cs="Times New Roman"/>
        </w:rPr>
        <w:t xml:space="preserve"> Permit. </w:t>
      </w:r>
    </w:p>
    <w:p w:rsidR="00A57957" w:rsidRDefault="004A5594" w:rsidP="00862AD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A5594">
        <w:rPr>
          <w:rFonts w:ascii="Times New Roman" w:hAnsi="Times New Roman" w:cs="Times New Roman"/>
          <w:b/>
        </w:rPr>
        <w:t>Test results attached?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sdt>
        <w:sdtPr>
          <w:rPr>
            <w:rFonts w:ascii="Times New Roman" w:hAnsi="Times New Roman" w:cs="Times New Roman"/>
          </w:rPr>
          <w:id w:val="153515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7281D">
        <w:rPr>
          <w:rFonts w:ascii="Times New Roman" w:hAnsi="Times New Roman" w:cs="Times New Roman"/>
        </w:rPr>
        <w:t xml:space="preserve">  </w:t>
      </w:r>
    </w:p>
    <w:p w:rsidR="00A57957" w:rsidRDefault="00A57957" w:rsidP="00DD41D2">
      <w:pPr>
        <w:spacing w:after="0" w:line="240" w:lineRule="auto"/>
        <w:rPr>
          <w:rFonts w:ascii="Times New Roman" w:hAnsi="Times New Roman" w:cs="Times New Roman"/>
        </w:rPr>
      </w:pPr>
    </w:p>
    <w:p w:rsidR="0047281D" w:rsidRDefault="00862AD3" w:rsidP="00DD4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7281D">
        <w:rPr>
          <w:rFonts w:ascii="Times New Roman" w:hAnsi="Times New Roman" w:cs="Times New Roman"/>
        </w:rPr>
        <w:t xml:space="preserve">. Does the facility use both a primary and backup source of NCCW? </w:t>
      </w:r>
      <w:r>
        <w:rPr>
          <w:rFonts w:ascii="Times New Roman" w:hAnsi="Times New Roman" w:cs="Times New Roman"/>
        </w:rPr>
        <w:tab/>
      </w:r>
      <w:proofErr w:type="gramStart"/>
      <w:r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193739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06C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-155992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7281D">
        <w:rPr>
          <w:rFonts w:ascii="Times New Roman" w:hAnsi="Times New Roman" w:cs="Times New Roman"/>
        </w:rPr>
        <w:t xml:space="preserve">If yes, </w:t>
      </w:r>
      <w:r w:rsidR="0047281D" w:rsidRPr="004A5594">
        <w:rPr>
          <w:rFonts w:ascii="Times New Roman" w:hAnsi="Times New Roman" w:cs="Times New Roman"/>
          <w:b/>
        </w:rPr>
        <w:t>attach information</w:t>
      </w:r>
      <w:r w:rsidR="0047281D">
        <w:rPr>
          <w:rFonts w:ascii="Times New Roman" w:hAnsi="Times New Roman" w:cs="Times New Roman"/>
        </w:rPr>
        <w:t xml:space="preserve"> that identifies and explains the primary and backup sources of NCCW and how often the backup supply was used in the past three years.</w:t>
      </w:r>
    </w:p>
    <w:p w:rsidR="0047281D" w:rsidRDefault="0047281D" w:rsidP="00DD41D2">
      <w:pPr>
        <w:spacing w:after="0" w:line="240" w:lineRule="auto"/>
        <w:rPr>
          <w:rFonts w:ascii="Times New Roman" w:hAnsi="Times New Roman" w:cs="Times New Roman"/>
        </w:rPr>
      </w:pPr>
    </w:p>
    <w:p w:rsidR="0047281D" w:rsidRDefault="0047281D" w:rsidP="00DD41D2">
      <w:pPr>
        <w:spacing w:after="0" w:line="240" w:lineRule="auto"/>
        <w:rPr>
          <w:rFonts w:ascii="Times New Roman" w:hAnsi="Times New Roman" w:cs="Times New Roman"/>
          <w:b/>
        </w:rPr>
      </w:pPr>
      <w:r w:rsidRPr="0047281D">
        <w:rPr>
          <w:rFonts w:ascii="Times New Roman" w:hAnsi="Times New Roman" w:cs="Times New Roman"/>
          <w:b/>
        </w:rPr>
        <w:t>E. Be</w:t>
      </w:r>
      <w:r w:rsidR="004E2AD4">
        <w:rPr>
          <w:rFonts w:ascii="Times New Roman" w:hAnsi="Times New Roman" w:cs="Times New Roman"/>
          <w:b/>
        </w:rPr>
        <w:t>st Technology Available for Cooling Water Intake Structures (CWISs)</w:t>
      </w:r>
      <w:r w:rsidRPr="0047281D">
        <w:rPr>
          <w:rFonts w:ascii="Times New Roman" w:hAnsi="Times New Roman" w:cs="Times New Roman"/>
          <w:b/>
        </w:rPr>
        <w:t xml:space="preserve"> </w:t>
      </w:r>
    </w:p>
    <w:p w:rsidR="0047281D" w:rsidRDefault="0047281D" w:rsidP="00DD41D2">
      <w:pPr>
        <w:spacing w:after="0" w:line="240" w:lineRule="auto"/>
        <w:rPr>
          <w:rFonts w:ascii="Times New Roman" w:hAnsi="Times New Roman" w:cs="Times New Roman"/>
          <w:b/>
        </w:rPr>
      </w:pPr>
    </w:p>
    <w:p w:rsidR="0047281D" w:rsidRDefault="0047281D" w:rsidP="00DD4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facility’s discharge is covered by this General Permit and the facility </w:t>
      </w:r>
      <w:r w:rsidRPr="00862AD3">
        <w:rPr>
          <w:rFonts w:ascii="Times New Roman" w:hAnsi="Times New Roman" w:cs="Times New Roman"/>
          <w:b/>
        </w:rPr>
        <w:t>withdraws non</w:t>
      </w:r>
      <w:r w:rsidR="00862AD3">
        <w:rPr>
          <w:rFonts w:ascii="Times New Roman" w:hAnsi="Times New Roman" w:cs="Times New Roman"/>
          <w:b/>
        </w:rPr>
        <w:t>-</w:t>
      </w:r>
      <w:r w:rsidRPr="00862AD3">
        <w:rPr>
          <w:rFonts w:ascii="Times New Roman" w:hAnsi="Times New Roman" w:cs="Times New Roman"/>
          <w:b/>
        </w:rPr>
        <w:t>contact cooling water from a surface water</w:t>
      </w:r>
      <w:r>
        <w:rPr>
          <w:rFonts w:ascii="Times New Roman" w:hAnsi="Times New Roman" w:cs="Times New Roman"/>
        </w:rPr>
        <w:t>, you are subject to the BTA requirements at Part 4.2 of the General Permit.</w:t>
      </w:r>
    </w:p>
    <w:p w:rsidR="00605C51" w:rsidRDefault="00605C51" w:rsidP="00DD41D2">
      <w:pPr>
        <w:spacing w:after="0" w:line="240" w:lineRule="auto"/>
        <w:rPr>
          <w:rFonts w:ascii="Times New Roman" w:hAnsi="Times New Roman" w:cs="Times New Roman"/>
        </w:rPr>
      </w:pPr>
    </w:p>
    <w:p w:rsidR="00605C51" w:rsidRDefault="00605C51" w:rsidP="00DD4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Are you subject to the BTA requirem</w:t>
      </w:r>
      <w:r w:rsidR="004A5594">
        <w:rPr>
          <w:rFonts w:ascii="Times New Roman" w:hAnsi="Times New Roman" w:cs="Times New Roman"/>
        </w:rPr>
        <w:t xml:space="preserve">ents of the General Permit? </w:t>
      </w:r>
      <w:r w:rsidR="00862AD3">
        <w:rPr>
          <w:rFonts w:ascii="Times New Roman" w:hAnsi="Times New Roman" w:cs="Times New Roman"/>
        </w:rPr>
        <w:tab/>
      </w:r>
      <w:proofErr w:type="gramStart"/>
      <w:r w:rsidR="00862AD3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126735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 w:rsidRPr="00406CBC">
        <w:rPr>
          <w:rFonts w:ascii="Times New Roman" w:hAnsi="Times New Roman" w:cs="Times New Roman"/>
        </w:rPr>
        <w:tab/>
      </w:r>
      <w:r w:rsidR="00862AD3">
        <w:rPr>
          <w:rFonts w:ascii="Times New Roman" w:hAnsi="Times New Roman" w:cs="Times New Roman"/>
        </w:rPr>
        <w:t xml:space="preserve">   </w:t>
      </w:r>
      <w:r w:rsidR="00862AD3"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-47823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D3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62AD3">
        <w:rPr>
          <w:rFonts w:ascii="Times New Roman" w:hAnsi="Times New Roman" w:cs="Times New Roman"/>
        </w:rPr>
        <w:t xml:space="preserve"> </w:t>
      </w:r>
      <w:r w:rsidR="00862AD3">
        <w:rPr>
          <w:rFonts w:ascii="Times New Roman" w:hAnsi="Times New Roman" w:cs="Times New Roman"/>
        </w:rPr>
        <w:tab/>
      </w:r>
    </w:p>
    <w:p w:rsidR="00605C51" w:rsidRPr="00862AD3" w:rsidRDefault="00605C51" w:rsidP="00862A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62AD3">
        <w:rPr>
          <w:rFonts w:ascii="Times New Roman" w:hAnsi="Times New Roman" w:cs="Times New Roman"/>
        </w:rPr>
        <w:t>If no, explain_______________________</w:t>
      </w:r>
      <w:r w:rsidR="004A5594" w:rsidRPr="00862AD3">
        <w:rPr>
          <w:rFonts w:ascii="Times New Roman" w:hAnsi="Times New Roman" w:cs="Times New Roman"/>
        </w:rPr>
        <w:t>___________________ and skip to F.</w:t>
      </w:r>
    </w:p>
    <w:p w:rsidR="00AC190A" w:rsidRDefault="00605C51" w:rsidP="00AC19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62AD3">
        <w:rPr>
          <w:rFonts w:ascii="Times New Roman" w:hAnsi="Times New Roman" w:cs="Times New Roman"/>
        </w:rPr>
        <w:t>If yes, was the facility-specific BTA description submitted with the facility’s 2008 NCCW</w:t>
      </w:r>
      <w:r w:rsidR="000D04FF" w:rsidRPr="00862AD3">
        <w:rPr>
          <w:rFonts w:ascii="Times New Roman" w:hAnsi="Times New Roman" w:cs="Times New Roman"/>
        </w:rPr>
        <w:t xml:space="preserve"> </w:t>
      </w:r>
      <w:r w:rsidRPr="00862AD3">
        <w:rPr>
          <w:rFonts w:ascii="Times New Roman" w:hAnsi="Times New Roman" w:cs="Times New Roman"/>
        </w:rPr>
        <w:t>GP NOI?</w:t>
      </w:r>
      <w:r w:rsidR="00AC190A">
        <w:rPr>
          <w:rFonts w:ascii="Times New Roman" w:hAnsi="Times New Roman" w:cs="Times New Roman"/>
        </w:rPr>
        <w:t xml:space="preserve"> </w:t>
      </w:r>
    </w:p>
    <w:p w:rsidR="00605C51" w:rsidRPr="00AC190A" w:rsidRDefault="00AC190A" w:rsidP="00AC190A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156036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06C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-19047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605C51" w:rsidRPr="00AC190A" w:rsidRDefault="00605C51" w:rsidP="00DD41D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C190A">
        <w:rPr>
          <w:rFonts w:ascii="Times New Roman" w:hAnsi="Times New Roman" w:cs="Times New Roman"/>
        </w:rPr>
        <w:t xml:space="preserve">If yes, does that description accurately describe the facility current operations and practices? </w:t>
      </w:r>
      <w:r w:rsidR="00AC190A">
        <w:rPr>
          <w:rFonts w:ascii="Times New Roman" w:hAnsi="Times New Roman" w:cs="Times New Roman"/>
        </w:rPr>
        <w:t xml:space="preserve">  </w:t>
      </w:r>
      <w:r w:rsidRPr="00AC190A">
        <w:rPr>
          <w:rFonts w:ascii="Times New Roman" w:hAnsi="Times New Roman" w:cs="Times New Roman"/>
        </w:rPr>
        <w:t xml:space="preserve"> </w:t>
      </w:r>
      <w:r w:rsidR="00AC190A" w:rsidRPr="00406CBC">
        <w:rPr>
          <w:rFonts w:ascii="Times New Roman" w:hAnsi="Times New Roman" w:cs="Times New Roman"/>
        </w:rPr>
        <w:t>yes</w:t>
      </w:r>
      <w:sdt>
        <w:sdtPr>
          <w:rPr>
            <w:rFonts w:ascii="MS Gothic" w:eastAsia="MS Gothic" w:hAnsi="MS Gothic" w:cs="Times New Roman"/>
          </w:rPr>
          <w:id w:val="37612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90A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C190A">
        <w:rPr>
          <w:rFonts w:ascii="Times New Roman" w:hAnsi="Times New Roman" w:cs="Times New Roman"/>
        </w:rPr>
        <w:t xml:space="preserve">     </w:t>
      </w:r>
      <w:r w:rsidR="00AC190A"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55281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90A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C190A">
        <w:rPr>
          <w:rFonts w:ascii="Times New Roman" w:hAnsi="Times New Roman" w:cs="Times New Roman"/>
        </w:rPr>
        <w:t xml:space="preserve"> </w:t>
      </w:r>
      <w:r w:rsidR="00AC190A">
        <w:rPr>
          <w:rFonts w:ascii="Times New Roman" w:hAnsi="Times New Roman" w:cs="Times New Roman"/>
        </w:rPr>
        <w:tab/>
      </w:r>
    </w:p>
    <w:p w:rsidR="00895E0B" w:rsidRDefault="00895E0B" w:rsidP="00690B92">
      <w:pPr>
        <w:spacing w:after="0" w:line="240" w:lineRule="auto"/>
        <w:rPr>
          <w:rFonts w:ascii="Times New Roman" w:hAnsi="Times New Roman" w:cs="Times New Roman"/>
        </w:rPr>
      </w:pPr>
    </w:p>
    <w:p w:rsidR="00DD41D2" w:rsidRDefault="00605C51" w:rsidP="00690B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If the facility is subject to the General Permit’s BTA requirements and is requesting coverage under the NCCWGP for the first time, or if you answered “No” to question E.1.c. </w:t>
      </w:r>
      <w:proofErr w:type="gramStart"/>
      <w:r>
        <w:rPr>
          <w:rFonts w:ascii="Times New Roman" w:hAnsi="Times New Roman" w:cs="Times New Roman"/>
        </w:rPr>
        <w:t>above</w:t>
      </w:r>
      <w:proofErr w:type="gramEnd"/>
      <w:r>
        <w:rPr>
          <w:rFonts w:ascii="Times New Roman" w:hAnsi="Times New Roman" w:cs="Times New Roman"/>
        </w:rPr>
        <w:t>, attach the facility</w:t>
      </w:r>
      <w:r w:rsidR="00895E0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specific BTA description as required in </w:t>
      </w:r>
      <w:r w:rsidR="004A5594">
        <w:rPr>
          <w:rFonts w:ascii="Times New Roman" w:hAnsi="Times New Roman" w:cs="Times New Roman"/>
        </w:rPr>
        <w:t>P</w:t>
      </w:r>
      <w:r w:rsidR="00A57957">
        <w:rPr>
          <w:rFonts w:ascii="Times New Roman" w:hAnsi="Times New Roman" w:cs="Times New Roman"/>
        </w:rPr>
        <w:t>art</w:t>
      </w:r>
      <w:r w:rsidR="004A5594">
        <w:rPr>
          <w:rFonts w:ascii="Times New Roman" w:hAnsi="Times New Roman" w:cs="Times New Roman"/>
        </w:rPr>
        <w:t xml:space="preserve"> 4.2</w:t>
      </w:r>
      <w:r>
        <w:rPr>
          <w:rFonts w:ascii="Times New Roman" w:hAnsi="Times New Roman" w:cs="Times New Roman"/>
        </w:rPr>
        <w:t xml:space="preserve"> of the General Permit. For additional information and guidance, see </w:t>
      </w:r>
      <w:r w:rsidR="004A5594">
        <w:rPr>
          <w:rFonts w:ascii="Times New Roman" w:hAnsi="Times New Roman" w:cs="Times New Roman"/>
        </w:rPr>
        <w:t>Section IV of the Fact Sheet</w:t>
      </w:r>
      <w:r w:rsidR="00297DA2">
        <w:rPr>
          <w:rFonts w:ascii="Times New Roman" w:hAnsi="Times New Roman" w:cs="Times New Roman"/>
        </w:rPr>
        <w:t>.</w:t>
      </w:r>
    </w:p>
    <w:p w:rsidR="00690B92" w:rsidRPr="00690B92" w:rsidRDefault="00690B92" w:rsidP="00690B9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690B92" w:rsidRPr="00690B92" w:rsidRDefault="00690B92" w:rsidP="00690B9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690B92">
        <w:rPr>
          <w:rFonts w:ascii="Times New Roman" w:hAnsi="Times New Roman" w:cs="Times New Roman"/>
        </w:rPr>
        <w:t>Include in your description: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Measures to meet the General Permit Part 4.3.a general BTA requirements, including documentation that describes the facility’s monitoring program for impinged fish and/or invertebrate; or the required alternative monitoring plan frequency and/</w:t>
      </w:r>
      <w:r w:rsidR="00A57957" w:rsidRPr="006553A2">
        <w:rPr>
          <w:rFonts w:ascii="Times New Roman" w:hAnsi="Times New Roman" w:cs="Times New Roman"/>
        </w:rPr>
        <w:t>or protocol</w:t>
      </w:r>
      <w:r w:rsidRPr="006553A2">
        <w:rPr>
          <w:rFonts w:ascii="Times New Roman" w:hAnsi="Times New Roman" w:cs="Times New Roman"/>
        </w:rPr>
        <w:t>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A characterization of the source water body’s aquatic life habitat in the vicinity of each CWIS during the seasons when the CWIS may be in use.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The attributes of the current CWIS.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The design measures of the CWIS.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The operation measures of the CWIS.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The historical occurrence of impinged fish for the past five years.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If applicable, a demonstration that the facility’s intake rate is commensurate with a closed-cycle recirculation system.</w:t>
      </w:r>
    </w:p>
    <w:p w:rsidR="00690B92" w:rsidRPr="006553A2" w:rsidRDefault="00690B92" w:rsidP="006553A2">
      <w:pPr>
        <w:pStyle w:val="ListParagraph"/>
        <w:numPr>
          <w:ilvl w:val="0"/>
          <w:numId w:val="13"/>
        </w:num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Other components to reduce impingement and/or entrainment of aquatic life.</w:t>
      </w:r>
    </w:p>
    <w:p w:rsidR="00690B92" w:rsidRDefault="00690B92" w:rsidP="00690B9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690B92" w:rsidRDefault="00690B92" w:rsidP="00690B9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90B92">
        <w:rPr>
          <w:rFonts w:ascii="Times New Roman" w:hAnsi="Times New Roman" w:cs="Times New Roman"/>
        </w:rPr>
        <w:t>Provide the following information for each CWIS to support your attached facility-specific BTA descript</w:t>
      </w:r>
      <w:r>
        <w:rPr>
          <w:rFonts w:ascii="Times New Roman" w:hAnsi="Times New Roman" w:cs="Times New Roman"/>
        </w:rPr>
        <w:t>ion:</w:t>
      </w:r>
    </w:p>
    <w:p w:rsidR="00690B92" w:rsidRPr="006553A2" w:rsidRDefault="00690B92" w:rsidP="006553A2">
      <w:pPr>
        <w:pStyle w:val="ListParagraph"/>
        <w:numPr>
          <w:ilvl w:val="0"/>
          <w:numId w:val="14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The design</w:t>
      </w:r>
      <w:r w:rsidR="00D56CF9" w:rsidRPr="006553A2">
        <w:rPr>
          <w:rFonts w:ascii="Times New Roman" w:hAnsi="Times New Roman" w:cs="Times New Roman"/>
        </w:rPr>
        <w:t xml:space="preserve"> capacity of the of the CWIS</w:t>
      </w:r>
      <w:r w:rsidR="006553A2">
        <w:rPr>
          <w:rFonts w:ascii="Times New Roman" w:hAnsi="Times New Roman" w:cs="Times New Roman"/>
        </w:rPr>
        <w:t xml:space="preserve">   </w:t>
      </w:r>
      <w:r w:rsidR="00D56CF9" w:rsidRPr="006553A2">
        <w:rPr>
          <w:rFonts w:ascii="Times New Roman" w:hAnsi="Times New Roman" w:cs="Times New Roman"/>
        </w:rPr>
        <w:t xml:space="preserve"> __________</w:t>
      </w:r>
      <w:r w:rsidRPr="006553A2">
        <w:rPr>
          <w:rFonts w:ascii="Times New Roman" w:hAnsi="Times New Roman" w:cs="Times New Roman"/>
        </w:rPr>
        <w:t>MGD</w:t>
      </w:r>
    </w:p>
    <w:p w:rsidR="00690B92" w:rsidRPr="006553A2" w:rsidRDefault="00690B92" w:rsidP="006553A2">
      <w:pPr>
        <w:pStyle w:val="ListParagraph"/>
        <w:numPr>
          <w:ilvl w:val="0"/>
          <w:numId w:val="14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 xml:space="preserve">Maximum monthly average intake of the CWIS during the previous five years </w:t>
      </w:r>
      <w:r w:rsidR="006553A2">
        <w:rPr>
          <w:rFonts w:ascii="Times New Roman" w:hAnsi="Times New Roman" w:cs="Times New Roman"/>
        </w:rPr>
        <w:t xml:space="preserve">    </w:t>
      </w:r>
      <w:r w:rsidR="00D56CF9" w:rsidRPr="006553A2">
        <w:rPr>
          <w:rFonts w:ascii="Times New Roman" w:hAnsi="Times New Roman" w:cs="Times New Roman"/>
        </w:rPr>
        <w:t>_____</w:t>
      </w:r>
      <w:r w:rsidRPr="006553A2">
        <w:rPr>
          <w:rFonts w:ascii="Times New Roman" w:hAnsi="Times New Roman" w:cs="Times New Roman"/>
        </w:rPr>
        <w:t xml:space="preserve">_______MGD    </w:t>
      </w:r>
    </w:p>
    <w:p w:rsidR="00690B92" w:rsidRPr="006553A2" w:rsidRDefault="00690B92" w:rsidP="006553A2">
      <w:pPr>
        <w:pStyle w:val="ListParagraph"/>
        <w:numPr>
          <w:ilvl w:val="0"/>
          <w:numId w:val="14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 xml:space="preserve">The month in which this flow </w:t>
      </w:r>
      <w:r w:rsidR="00D56CF9" w:rsidRPr="006553A2">
        <w:rPr>
          <w:rFonts w:ascii="Times New Roman" w:hAnsi="Times New Roman" w:cs="Times New Roman"/>
        </w:rPr>
        <w:t xml:space="preserve">reported in 3.b. </w:t>
      </w:r>
      <w:r w:rsidRPr="006553A2">
        <w:rPr>
          <w:rFonts w:ascii="Times New Roman" w:hAnsi="Times New Roman" w:cs="Times New Roman"/>
        </w:rPr>
        <w:t xml:space="preserve">occurred </w:t>
      </w:r>
      <w:r w:rsidR="006553A2" w:rsidRPr="006553A2">
        <w:rPr>
          <w:rFonts w:ascii="Times New Roman" w:hAnsi="Times New Roman" w:cs="Times New Roman"/>
        </w:rPr>
        <w:t xml:space="preserve">  </w:t>
      </w:r>
      <w:r w:rsidR="00D56CF9" w:rsidRPr="006553A2">
        <w:rPr>
          <w:rFonts w:ascii="Times New Roman" w:hAnsi="Times New Roman" w:cs="Times New Roman"/>
        </w:rPr>
        <w:t>______________________</w:t>
      </w:r>
    </w:p>
    <w:p w:rsidR="00690B92" w:rsidRPr="006553A2" w:rsidRDefault="00D56CF9" w:rsidP="006553A2">
      <w:pPr>
        <w:pStyle w:val="ListParagraph"/>
        <w:numPr>
          <w:ilvl w:val="0"/>
          <w:numId w:val="14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The m</w:t>
      </w:r>
      <w:r w:rsidR="00690B92" w:rsidRPr="006553A2">
        <w:rPr>
          <w:rFonts w:ascii="Times New Roman" w:hAnsi="Times New Roman" w:cs="Times New Roman"/>
        </w:rPr>
        <w:t xml:space="preserve">aximum through-screen design intake </w:t>
      </w:r>
      <w:r w:rsidR="00A57957" w:rsidRPr="006553A2">
        <w:rPr>
          <w:rFonts w:ascii="Times New Roman" w:hAnsi="Times New Roman" w:cs="Times New Roman"/>
        </w:rPr>
        <w:t xml:space="preserve">velocity </w:t>
      </w:r>
      <w:r w:rsidR="006553A2" w:rsidRPr="006553A2">
        <w:rPr>
          <w:rFonts w:ascii="Times New Roman" w:hAnsi="Times New Roman" w:cs="Times New Roman"/>
        </w:rPr>
        <w:t xml:space="preserve">   </w:t>
      </w:r>
      <w:r w:rsidRPr="006553A2">
        <w:rPr>
          <w:rFonts w:ascii="Times New Roman" w:hAnsi="Times New Roman" w:cs="Times New Roman"/>
        </w:rPr>
        <w:t>______</w:t>
      </w:r>
      <w:r w:rsidR="00690B92" w:rsidRPr="006553A2">
        <w:rPr>
          <w:rFonts w:ascii="Times New Roman" w:hAnsi="Times New Roman" w:cs="Times New Roman"/>
        </w:rPr>
        <w:t>________feet/second (fps)</w:t>
      </w:r>
    </w:p>
    <w:p w:rsidR="00D56CF9" w:rsidRDefault="00D56CF9" w:rsidP="00690B9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690B92" w:rsidRDefault="00D56CF9" w:rsidP="00690B9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90B92" w:rsidRPr="00690B92">
        <w:rPr>
          <w:rFonts w:ascii="Times New Roman" w:hAnsi="Times New Roman" w:cs="Times New Roman"/>
        </w:rPr>
        <w:t>For facilities where the CWIS is located on a freshwater river or stream, provide the following information:</w:t>
      </w:r>
    </w:p>
    <w:p w:rsidR="006553A2" w:rsidRDefault="00690B92" w:rsidP="00303517">
      <w:pPr>
        <w:pStyle w:val="ListParagraph"/>
        <w:numPr>
          <w:ilvl w:val="0"/>
          <w:numId w:val="11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303517">
        <w:rPr>
          <w:rFonts w:ascii="Times New Roman" w:hAnsi="Times New Roman" w:cs="Times New Roman"/>
        </w:rPr>
        <w:t>The source water’s annual mean flow</w:t>
      </w:r>
      <w:r w:rsidR="00D56CF9" w:rsidRPr="00303517">
        <w:rPr>
          <w:rFonts w:ascii="Times New Roman" w:hAnsi="Times New Roman" w:cs="Times New Roman"/>
        </w:rPr>
        <w:t xml:space="preserve"> in </w:t>
      </w:r>
      <w:r w:rsidR="004A5594" w:rsidRPr="00303517">
        <w:rPr>
          <w:rFonts w:ascii="Times New Roman" w:hAnsi="Times New Roman" w:cs="Times New Roman"/>
        </w:rPr>
        <w:t>MGD</w:t>
      </w:r>
      <w:r w:rsidRPr="00303517">
        <w:rPr>
          <w:rFonts w:ascii="Times New Roman" w:hAnsi="Times New Roman" w:cs="Times New Roman"/>
        </w:rPr>
        <w:t xml:space="preserve"> as available from USGS or other appropriate source</w:t>
      </w:r>
    </w:p>
    <w:p w:rsidR="00690B92" w:rsidRPr="00303517" w:rsidRDefault="00D56CF9" w:rsidP="006553A2">
      <w:pPr>
        <w:pStyle w:val="ListParagraph"/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303517">
        <w:rPr>
          <w:rFonts w:ascii="Times New Roman" w:hAnsi="Times New Roman" w:cs="Times New Roman"/>
        </w:rPr>
        <w:t>__</w:t>
      </w:r>
      <w:r w:rsidR="004A5594" w:rsidRPr="00303517">
        <w:rPr>
          <w:rFonts w:ascii="Times New Roman" w:hAnsi="Times New Roman" w:cs="Times New Roman"/>
        </w:rPr>
        <w:t>______ MGD</w:t>
      </w:r>
    </w:p>
    <w:p w:rsidR="00D56CF9" w:rsidRPr="00303517" w:rsidRDefault="00690B92" w:rsidP="00303517">
      <w:pPr>
        <w:pStyle w:val="ListParagraph"/>
        <w:numPr>
          <w:ilvl w:val="0"/>
          <w:numId w:val="11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303517">
        <w:rPr>
          <w:rFonts w:ascii="Times New Roman" w:hAnsi="Times New Roman" w:cs="Times New Roman"/>
        </w:rPr>
        <w:t>The design intake flow as a % of the source water’s annual mean flow</w:t>
      </w:r>
      <w:r w:rsidR="006553A2">
        <w:rPr>
          <w:rFonts w:ascii="Times New Roman" w:hAnsi="Times New Roman" w:cs="Times New Roman"/>
        </w:rPr>
        <w:t xml:space="preserve">    _</w:t>
      </w:r>
      <w:r w:rsidRPr="00303517">
        <w:rPr>
          <w:rFonts w:ascii="Times New Roman" w:hAnsi="Times New Roman" w:cs="Times New Roman"/>
        </w:rPr>
        <w:t>_____</w:t>
      </w:r>
      <w:r w:rsidR="00A57957" w:rsidRPr="00303517">
        <w:rPr>
          <w:rFonts w:ascii="Times New Roman" w:hAnsi="Times New Roman" w:cs="Times New Roman"/>
        </w:rPr>
        <w:t>_ %</w:t>
      </w:r>
      <w:r w:rsidR="00D56CF9" w:rsidRPr="00303517">
        <w:rPr>
          <w:rFonts w:ascii="Times New Roman" w:hAnsi="Times New Roman" w:cs="Times New Roman"/>
        </w:rPr>
        <w:t xml:space="preserve"> </w:t>
      </w:r>
    </w:p>
    <w:p w:rsidR="00690B92" w:rsidRPr="00690B92" w:rsidRDefault="00303517" w:rsidP="006553A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56CF9">
        <w:rPr>
          <w:rFonts w:ascii="Times New Roman" w:hAnsi="Times New Roman" w:cs="Times New Roman"/>
        </w:rPr>
        <w:t xml:space="preserve">Attach </w:t>
      </w:r>
      <w:r w:rsidR="00690B92" w:rsidRPr="00690B92">
        <w:rPr>
          <w:rFonts w:ascii="Times New Roman" w:hAnsi="Times New Roman" w:cs="Times New Roman"/>
        </w:rPr>
        <w:t>calculations if equal to or less than 5% of annual mean flow.</w:t>
      </w:r>
    </w:p>
    <w:p w:rsidR="00690B92" w:rsidRPr="00303517" w:rsidRDefault="00690B92" w:rsidP="00303517">
      <w:pPr>
        <w:pStyle w:val="ListParagraph"/>
        <w:numPr>
          <w:ilvl w:val="0"/>
          <w:numId w:val="11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</w:rPr>
      </w:pPr>
      <w:r w:rsidRPr="00303517">
        <w:rPr>
          <w:rFonts w:ascii="Times New Roman" w:hAnsi="Times New Roman" w:cs="Times New Roman"/>
        </w:rPr>
        <w:t xml:space="preserve">The source water’s </w:t>
      </w:r>
      <w:r w:rsidR="006553A2">
        <w:rPr>
          <w:rFonts w:ascii="Times New Roman" w:hAnsi="Times New Roman" w:cs="Times New Roman"/>
        </w:rPr>
        <w:t xml:space="preserve">7Q10  </w:t>
      </w:r>
      <w:r w:rsidRPr="00303517">
        <w:rPr>
          <w:rFonts w:ascii="Times New Roman" w:hAnsi="Times New Roman" w:cs="Times New Roman"/>
        </w:rPr>
        <w:t xml:space="preserve"> </w:t>
      </w:r>
      <w:r w:rsidR="004A5594" w:rsidRPr="00303517">
        <w:rPr>
          <w:rFonts w:ascii="Times New Roman" w:hAnsi="Times New Roman" w:cs="Times New Roman"/>
        </w:rPr>
        <w:t xml:space="preserve"> ___________ MGD</w:t>
      </w:r>
      <w:r w:rsidR="00D56CF9" w:rsidRPr="00303517">
        <w:rPr>
          <w:rFonts w:ascii="Times New Roman" w:hAnsi="Times New Roman" w:cs="Times New Roman"/>
        </w:rPr>
        <w:t xml:space="preserve">   </w:t>
      </w:r>
    </w:p>
    <w:p w:rsidR="00690B92" w:rsidRPr="00303517" w:rsidRDefault="00690B92" w:rsidP="00303517">
      <w:pPr>
        <w:pStyle w:val="ListParagraph"/>
        <w:numPr>
          <w:ilvl w:val="0"/>
          <w:numId w:val="11"/>
        </w:num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303517">
        <w:rPr>
          <w:rFonts w:ascii="Times New Roman" w:hAnsi="Times New Roman" w:cs="Times New Roman"/>
        </w:rPr>
        <w:t>The design intake flow as a per</w:t>
      </w:r>
      <w:r w:rsidR="00D56CF9" w:rsidRPr="00303517">
        <w:rPr>
          <w:rFonts w:ascii="Times New Roman" w:hAnsi="Times New Roman" w:cs="Times New Roman"/>
        </w:rPr>
        <w:t>cent of the source water’s 7Q10</w:t>
      </w:r>
      <w:r w:rsidR="006553A2">
        <w:rPr>
          <w:rFonts w:ascii="Times New Roman" w:hAnsi="Times New Roman" w:cs="Times New Roman"/>
        </w:rPr>
        <w:t xml:space="preserve">  </w:t>
      </w:r>
      <w:r w:rsidR="00D56CF9" w:rsidRPr="00303517">
        <w:rPr>
          <w:rFonts w:ascii="Times New Roman" w:hAnsi="Times New Roman" w:cs="Times New Roman"/>
        </w:rPr>
        <w:t>________%</w:t>
      </w:r>
    </w:p>
    <w:p w:rsidR="006553A2" w:rsidRDefault="006553A2" w:rsidP="00CA1ABB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CA1ABB" w:rsidRDefault="00D56CF9" w:rsidP="00CA1ABB">
      <w:pPr>
        <w:tabs>
          <w:tab w:val="left" w:pos="3945"/>
        </w:tabs>
        <w:spacing w:after="0" w:line="240" w:lineRule="auto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5. Provide a map showing the location of each cooling water intake structure; NCCW Outfall(s) and CWIS features referred to in the BTA description. </w:t>
      </w:r>
      <w:r w:rsidR="00DE2190" w:rsidRPr="00290EE0">
        <w:rPr>
          <w:rFonts w:ascii="Times New Roman" w:hAnsi="Times New Roman" w:cs="Times New Roman"/>
          <w:b/>
        </w:rPr>
        <w:t>Map attached?</w:t>
      </w:r>
      <w:r w:rsidR="00DE219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9166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1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A1ABB" w:rsidRPr="00CA1ABB">
        <w:rPr>
          <w:b/>
          <w:bCs/>
          <w:sz w:val="20"/>
          <w:szCs w:val="20"/>
        </w:rPr>
        <w:t xml:space="preserve"> </w:t>
      </w:r>
    </w:p>
    <w:p w:rsidR="00CA1ABB" w:rsidRDefault="00CA1ABB" w:rsidP="00CA1ABB">
      <w:pPr>
        <w:tabs>
          <w:tab w:val="left" w:pos="3945"/>
        </w:tabs>
        <w:spacing w:after="0" w:line="240" w:lineRule="auto"/>
        <w:rPr>
          <w:b/>
          <w:bCs/>
          <w:sz w:val="20"/>
          <w:szCs w:val="20"/>
        </w:rPr>
      </w:pPr>
    </w:p>
    <w:p w:rsidR="00CA1ABB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D56CF9">
        <w:rPr>
          <w:rFonts w:ascii="Times New Roman" w:hAnsi="Times New Roman" w:cs="Times New Roman"/>
          <w:b/>
        </w:rPr>
        <w:t>F. Endangered Species Act Eligibility Information</w:t>
      </w:r>
    </w:p>
    <w:p w:rsidR="00CA1ABB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6553A2" w:rsidRDefault="00CA1ABB" w:rsidP="006553A2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in</w:t>
      </w:r>
      <w:r w:rsidR="007C2A6F">
        <w:rPr>
          <w:rFonts w:ascii="Times New Roman" w:hAnsi="Times New Roman" w:cs="Times New Roman"/>
        </w:rPr>
        <w:t>structions in Appendix 2</w:t>
      </w:r>
      <w:r>
        <w:rPr>
          <w:rFonts w:ascii="Times New Roman" w:hAnsi="Times New Roman" w:cs="Times New Roman"/>
        </w:rPr>
        <w:t xml:space="preserve"> of the NCCW</w:t>
      </w:r>
      <w:r w:rsidR="007C2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GP, </w:t>
      </w:r>
      <w:r w:rsidR="007C2A6F">
        <w:rPr>
          <w:rFonts w:ascii="Times New Roman" w:hAnsi="Times New Roman" w:cs="Times New Roman"/>
        </w:rPr>
        <w:t>which of the following criteria apply to your facility</w:t>
      </w:r>
      <w:r w:rsidR="00290EE0">
        <w:rPr>
          <w:rFonts w:ascii="Times New Roman" w:hAnsi="Times New Roman" w:cs="Times New Roman"/>
        </w:rPr>
        <w:t>?</w:t>
      </w:r>
      <w:r w:rsidR="00932BD4">
        <w:rPr>
          <w:rFonts w:ascii="Times New Roman" w:hAnsi="Times New Roman" w:cs="Times New Roman"/>
        </w:rPr>
        <w:t xml:space="preserve">   </w:t>
      </w:r>
      <w:r w:rsidR="00290EE0">
        <w:rPr>
          <w:rFonts w:ascii="Times New Roman" w:hAnsi="Times New Roman" w:cs="Times New Roman"/>
        </w:rPr>
        <w:t xml:space="preserve"> </w:t>
      </w:r>
      <w:r w:rsidR="007C2A6F">
        <w:rPr>
          <w:rFonts w:ascii="Times New Roman" w:hAnsi="Times New Roman" w:cs="Times New Roman"/>
        </w:rPr>
        <w:t xml:space="preserve">USFWS Criteria: </w:t>
      </w:r>
      <w:r w:rsidR="008141D0">
        <w:rPr>
          <w:rFonts w:ascii="Times New Roman" w:hAnsi="Times New Roman" w:cs="Times New Roman"/>
        </w:rPr>
        <w:t xml:space="preserve">   A </w:t>
      </w:r>
      <w:sdt>
        <w:sdtPr>
          <w:rPr>
            <w:rFonts w:ascii="Times New Roman" w:hAnsi="Times New Roman" w:cs="Times New Roman"/>
          </w:rPr>
          <w:id w:val="84521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1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141D0">
        <w:rPr>
          <w:rFonts w:ascii="Times New Roman" w:hAnsi="Times New Roman" w:cs="Times New Roman"/>
        </w:rPr>
        <w:t xml:space="preserve">         B </w:t>
      </w:r>
      <w:sdt>
        <w:sdtPr>
          <w:rPr>
            <w:rFonts w:ascii="Times New Roman" w:hAnsi="Times New Roman" w:cs="Times New Roman"/>
          </w:rPr>
          <w:id w:val="-10809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1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141D0">
        <w:rPr>
          <w:rFonts w:ascii="Times New Roman" w:hAnsi="Times New Roman" w:cs="Times New Roman"/>
        </w:rPr>
        <w:t xml:space="preserve">        C </w:t>
      </w:r>
      <w:sdt>
        <w:sdtPr>
          <w:rPr>
            <w:rFonts w:ascii="Times New Roman" w:hAnsi="Times New Roman" w:cs="Times New Roman"/>
          </w:rPr>
          <w:id w:val="-120794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1D0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553A2" w:rsidRDefault="006553A2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3849EF" w:rsidRPr="006553A2" w:rsidRDefault="006553A2" w:rsidP="006553A2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 w:rsidRPr="006553A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C34E9" w:rsidRPr="006553A2">
        <w:rPr>
          <w:rFonts w:ascii="Times New Roman" w:hAnsi="Times New Roman" w:cs="Times New Roman"/>
        </w:rPr>
        <w:t xml:space="preserve">If you selected </w:t>
      </w:r>
      <w:r w:rsidR="007C2A6F" w:rsidRPr="006553A2">
        <w:rPr>
          <w:rFonts w:ascii="Times New Roman" w:hAnsi="Times New Roman" w:cs="Times New Roman"/>
        </w:rPr>
        <w:t xml:space="preserve">USFWS </w:t>
      </w:r>
      <w:r w:rsidR="000C34E9" w:rsidRPr="006553A2">
        <w:rPr>
          <w:rFonts w:ascii="Times New Roman" w:hAnsi="Times New Roman" w:cs="Times New Roman"/>
        </w:rPr>
        <w:t xml:space="preserve">criteria </w:t>
      </w:r>
      <w:r w:rsidR="00290EE0" w:rsidRPr="006553A2">
        <w:rPr>
          <w:rFonts w:ascii="Times New Roman" w:hAnsi="Times New Roman" w:cs="Times New Roman"/>
        </w:rPr>
        <w:t>B</w:t>
      </w:r>
      <w:r w:rsidR="000C34E9" w:rsidRPr="006553A2">
        <w:rPr>
          <w:rFonts w:ascii="Times New Roman" w:hAnsi="Times New Roman" w:cs="Times New Roman"/>
        </w:rPr>
        <w:t xml:space="preserve">, has consultation with the </w:t>
      </w:r>
      <w:r w:rsidR="00932BD4" w:rsidRPr="006553A2">
        <w:rPr>
          <w:rFonts w:ascii="Times New Roman" w:hAnsi="Times New Roman" w:cs="Times New Roman"/>
        </w:rPr>
        <w:t>U.S. Fish and Wildlife Service</w:t>
      </w:r>
      <w:r w:rsidR="004A5594" w:rsidRPr="006553A2">
        <w:rPr>
          <w:rFonts w:ascii="Times New Roman" w:hAnsi="Times New Roman" w:cs="Times New Roman"/>
        </w:rPr>
        <w:t xml:space="preserve"> been completed? </w:t>
      </w:r>
    </w:p>
    <w:p w:rsidR="000C34E9" w:rsidRDefault="003849EF" w:rsidP="003849E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87997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  </w:t>
      </w:r>
      <w:r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42732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553A2" w:rsidRDefault="006553A2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3849EF" w:rsidRDefault="006553A2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C34E9">
        <w:rPr>
          <w:rFonts w:ascii="Times New Roman" w:hAnsi="Times New Roman" w:cs="Times New Roman"/>
        </w:rPr>
        <w:t xml:space="preserve">. If consultation with US Fish &amp; Wildlife Service and/or NOAA Fisheries Service was completed, was a written concurrence finding that the discharge is “not likely to adversely affect” listed species or critical habitat received? </w:t>
      </w:r>
    </w:p>
    <w:p w:rsidR="000C34E9" w:rsidRDefault="003849EF" w:rsidP="003849EF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23081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  </w:t>
      </w:r>
      <w:r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132778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553A2" w:rsidRDefault="006553A2" w:rsidP="006553A2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6553A2" w:rsidRDefault="006553A2" w:rsidP="006553A2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C34E9">
        <w:rPr>
          <w:rFonts w:ascii="Times New Roman" w:hAnsi="Times New Roman" w:cs="Times New Roman"/>
        </w:rPr>
        <w:t xml:space="preserve">. Attach documentation of ESA eligibility </w:t>
      </w:r>
      <w:r w:rsidR="007C2A6F">
        <w:rPr>
          <w:rFonts w:ascii="Times New Roman" w:hAnsi="Times New Roman" w:cs="Times New Roman"/>
        </w:rPr>
        <w:t xml:space="preserve">for USFWS </w:t>
      </w:r>
      <w:r w:rsidR="000C34E9">
        <w:rPr>
          <w:rFonts w:ascii="Times New Roman" w:hAnsi="Times New Roman" w:cs="Times New Roman"/>
        </w:rPr>
        <w:t>as requi</w:t>
      </w:r>
      <w:r w:rsidR="00290EE0">
        <w:rPr>
          <w:rFonts w:ascii="Times New Roman" w:hAnsi="Times New Roman" w:cs="Times New Roman"/>
        </w:rPr>
        <w:t xml:space="preserve">red at Part 3.4 and Appendix 2 </w:t>
      </w:r>
      <w:r w:rsidR="000C34E9">
        <w:rPr>
          <w:rFonts w:ascii="Times New Roman" w:hAnsi="Times New Roman" w:cs="Times New Roman"/>
        </w:rPr>
        <w:t xml:space="preserve">of the </w:t>
      </w:r>
      <w:r w:rsidR="00DE2190">
        <w:rPr>
          <w:rFonts w:ascii="Times New Roman" w:hAnsi="Times New Roman" w:cs="Times New Roman"/>
        </w:rPr>
        <w:t>General Permit</w:t>
      </w:r>
      <w:r w:rsidR="00CA1ABB">
        <w:rPr>
          <w:rFonts w:ascii="Times New Roman" w:hAnsi="Times New Roman" w:cs="Times New Roman"/>
        </w:rPr>
        <w:t xml:space="preserve">.  </w:t>
      </w:r>
      <w:r w:rsidR="00CA1ABB" w:rsidRPr="00290EE0">
        <w:rPr>
          <w:rFonts w:ascii="Times New Roman" w:hAnsi="Times New Roman" w:cs="Times New Roman"/>
          <w:b/>
        </w:rPr>
        <w:t>D</w:t>
      </w:r>
      <w:r w:rsidR="00290EE0" w:rsidRPr="00290EE0">
        <w:rPr>
          <w:rFonts w:ascii="Times New Roman" w:hAnsi="Times New Roman" w:cs="Times New Roman"/>
          <w:b/>
        </w:rPr>
        <w:t>ocumentation attached?</w:t>
      </w:r>
      <w:r w:rsidR="00CA1ABB">
        <w:rPr>
          <w:rFonts w:ascii="Times New Roman" w:hAnsi="Times New Roman" w:cs="Times New Roman"/>
        </w:rPr>
        <w:t xml:space="preserve"> _____</w:t>
      </w: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0D04FF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C2A6F">
        <w:rPr>
          <w:rFonts w:ascii="Times New Roman" w:hAnsi="Times New Roman" w:cs="Times New Roman"/>
        </w:rPr>
        <w:t>. Please indicate if your fac</w:t>
      </w:r>
      <w:r w:rsidR="008141D0">
        <w:rPr>
          <w:rFonts w:ascii="Times New Roman" w:hAnsi="Times New Roman" w:cs="Times New Roman"/>
        </w:rPr>
        <w:t xml:space="preserve">ility </w:t>
      </w:r>
      <w:r w:rsidRPr="006553A2">
        <w:rPr>
          <w:rFonts w:ascii="Times New Roman" w:hAnsi="Times New Roman" w:cs="Times New Roman"/>
          <w:b/>
        </w:rPr>
        <w:t>directly intakes water for non-contact cooling</w:t>
      </w:r>
      <w:r>
        <w:rPr>
          <w:rFonts w:ascii="Times New Roman" w:hAnsi="Times New Roman" w:cs="Times New Roman"/>
        </w:rPr>
        <w:t xml:space="preserve"> from</w:t>
      </w:r>
      <w:r w:rsidR="00814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any </w:t>
      </w:r>
      <w:r w:rsidR="008141D0">
        <w:rPr>
          <w:rFonts w:ascii="Times New Roman" w:hAnsi="Times New Roman" w:cs="Times New Roman"/>
        </w:rPr>
        <w:t>of the following waterbodies:</w:t>
      </w:r>
      <w:r w:rsidR="007C2A6F">
        <w:rPr>
          <w:rFonts w:ascii="Times New Roman" w:hAnsi="Times New Roman" w:cs="Times New Roman"/>
        </w:rPr>
        <w:t xml:space="preserve"> </w:t>
      </w:r>
    </w:p>
    <w:p w:rsidR="000D04FF" w:rsidRDefault="003849EF" w:rsidP="000D04FF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6434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D04FF">
        <w:rPr>
          <w:rFonts w:ascii="Times New Roman" w:hAnsi="Times New Roman" w:cs="Times New Roman"/>
        </w:rPr>
        <w:t>Merrimack River</w:t>
      </w:r>
    </w:p>
    <w:p w:rsidR="007C2A6F" w:rsidRDefault="000D04FF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7494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849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Connecticut River</w:t>
      </w:r>
    </w:p>
    <w:p w:rsidR="007B4709" w:rsidRDefault="007B4709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0029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Piscataqua River</w:t>
      </w:r>
    </w:p>
    <w:p w:rsidR="00B3514C" w:rsidRDefault="00B3514C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1692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Taunton River</w:t>
      </w:r>
    </w:p>
    <w:p w:rsidR="00CA1ABB" w:rsidRDefault="006553A2" w:rsidP="006553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EPA will consult with the National Marine Fisheries Service on cooling water intakes cover</w:t>
      </w:r>
      <w:r w:rsidR="004474C9">
        <w:rPr>
          <w:rFonts w:ascii="Times New Roman" w:hAnsi="Times New Roman" w:cs="Times New Roman"/>
        </w:rPr>
        <w:t>ed under this permit in</w:t>
      </w:r>
      <w:r>
        <w:rPr>
          <w:rFonts w:ascii="Times New Roman" w:hAnsi="Times New Roman" w:cs="Times New Roman"/>
        </w:rPr>
        <w:t xml:space="preserve"> areas (in the above waterbodies) of the endangered Shortnose Sturgeon and Atlantic Sturgeon.</w:t>
      </w:r>
    </w:p>
    <w:p w:rsidR="006553A2" w:rsidRDefault="006553A2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A1ABB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G. National Historic Properties Act Eligibility</w:t>
      </w:r>
    </w:p>
    <w:p w:rsidR="00CA1ABB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</w:rPr>
      </w:pPr>
    </w:p>
    <w:p w:rsidR="00CA1ABB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  </w:t>
      </w:r>
      <w:r w:rsidRPr="00CA1ABB">
        <w:rPr>
          <w:rFonts w:ascii="Times New Roman" w:hAnsi="Times New Roman" w:cs="Times New Roman"/>
          <w:bCs/>
        </w:rPr>
        <w:t xml:space="preserve">Are any historic properties listed or eligible for listing on the National Register of Historic Places located on the facility site or in proximity to the discharge?  </w:t>
      </w:r>
      <w:r w:rsidR="008141D0">
        <w:rPr>
          <w:rFonts w:ascii="Times New Roman" w:hAnsi="Times New Roman" w:cs="Times New Roman"/>
          <w:bCs/>
        </w:rPr>
        <w:t xml:space="preserve">  </w:t>
      </w:r>
      <w:proofErr w:type="gramStart"/>
      <w:r w:rsidR="003849EF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169479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EF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849EF">
        <w:rPr>
          <w:rFonts w:ascii="Times New Roman" w:hAnsi="Times New Roman" w:cs="Times New Roman"/>
        </w:rPr>
        <w:t xml:space="preserve">     </w:t>
      </w:r>
      <w:r w:rsidR="003849EF"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-112153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EF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553A2" w:rsidRDefault="006553A2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5469A5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CA1ABB">
        <w:rPr>
          <w:rFonts w:ascii="Times New Roman" w:hAnsi="Times New Roman" w:cs="Times New Roman"/>
          <w:bCs/>
        </w:rPr>
        <w:t xml:space="preserve">Have any State or Tribal </w:t>
      </w:r>
      <w:r w:rsidR="00A214D7">
        <w:rPr>
          <w:rFonts w:ascii="Times New Roman" w:hAnsi="Times New Roman" w:cs="Times New Roman"/>
          <w:bCs/>
        </w:rPr>
        <w:t>Historic Preservation Officers</w:t>
      </w:r>
      <w:r w:rsidRPr="00CA1ABB">
        <w:rPr>
          <w:rFonts w:ascii="Times New Roman" w:hAnsi="Times New Roman" w:cs="Times New Roman"/>
          <w:bCs/>
        </w:rPr>
        <w:t xml:space="preserve"> been consul</w:t>
      </w:r>
      <w:r w:rsidR="005469A5">
        <w:rPr>
          <w:rFonts w:ascii="Times New Roman" w:hAnsi="Times New Roman" w:cs="Times New Roman"/>
          <w:bCs/>
        </w:rPr>
        <w:t xml:space="preserve">ted in this determination?   </w:t>
      </w:r>
      <w:proofErr w:type="gramStart"/>
      <w:r w:rsidR="005469A5" w:rsidRPr="00406CBC">
        <w:rPr>
          <w:rFonts w:ascii="Times New Roman" w:hAnsi="Times New Roman" w:cs="Times New Roman"/>
        </w:rPr>
        <w:t>yes</w:t>
      </w:r>
      <w:proofErr w:type="gramEnd"/>
      <w:sdt>
        <w:sdtPr>
          <w:rPr>
            <w:rFonts w:ascii="MS Gothic" w:eastAsia="MS Gothic" w:hAnsi="MS Gothic" w:cs="Times New Roman"/>
          </w:rPr>
          <w:id w:val="6630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A5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469A5">
        <w:rPr>
          <w:rFonts w:ascii="Times New Roman" w:hAnsi="Times New Roman" w:cs="Times New Roman"/>
        </w:rPr>
        <w:t xml:space="preserve">     </w:t>
      </w:r>
      <w:r w:rsidR="005469A5" w:rsidRPr="00406CBC">
        <w:rPr>
          <w:rFonts w:ascii="Times New Roman" w:hAnsi="Times New Roman" w:cs="Times New Roman"/>
        </w:rPr>
        <w:t>no</w:t>
      </w:r>
      <w:sdt>
        <w:sdtPr>
          <w:rPr>
            <w:rFonts w:ascii="MS Gothic" w:eastAsia="MS Gothic" w:hAnsi="MS Gothic" w:cs="Times New Roman"/>
          </w:rPr>
          <w:id w:val="125779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A5" w:rsidRPr="00406CB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A1ABB" w:rsidRDefault="005469A5" w:rsidP="005469A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DE2190">
        <w:rPr>
          <w:rFonts w:ascii="Times New Roman" w:hAnsi="Times New Roman" w:cs="Times New Roman"/>
          <w:bCs/>
        </w:rPr>
        <w:t>If</w:t>
      </w:r>
      <w:r w:rsidR="00CA1ABB" w:rsidRPr="00CA1ABB">
        <w:rPr>
          <w:rFonts w:ascii="Times New Roman" w:hAnsi="Times New Roman" w:cs="Times New Roman"/>
          <w:bCs/>
        </w:rPr>
        <w:t xml:space="preserve"> yes, attach the results of the consultation(s).</w:t>
      </w:r>
    </w:p>
    <w:p w:rsidR="006553A2" w:rsidRDefault="006553A2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373D" w:rsidRDefault="00CA1ABB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</w:t>
      </w:r>
      <w:r w:rsidRPr="00CA1ABB">
        <w:rPr>
          <w:rFonts w:ascii="Times New Roman" w:hAnsi="Times New Roman" w:cs="Times New Roman"/>
          <w:bCs/>
        </w:rPr>
        <w:t xml:space="preserve">hich of the three National Historic Preservation Act </w:t>
      </w:r>
      <w:r w:rsidR="00932BD4">
        <w:rPr>
          <w:rFonts w:ascii="Times New Roman" w:hAnsi="Times New Roman" w:cs="Times New Roman"/>
          <w:bCs/>
        </w:rPr>
        <w:t>scenarios</w:t>
      </w:r>
      <w:r w:rsidRPr="00CA1ABB">
        <w:rPr>
          <w:rFonts w:ascii="Times New Roman" w:hAnsi="Times New Roman" w:cs="Times New Roman"/>
          <w:bCs/>
        </w:rPr>
        <w:t xml:space="preserve"> li</w:t>
      </w:r>
      <w:r w:rsidR="00932BD4">
        <w:rPr>
          <w:rFonts w:ascii="Times New Roman" w:hAnsi="Times New Roman" w:cs="Times New Roman"/>
          <w:bCs/>
        </w:rPr>
        <w:t>sted in Appendix 3, Section C</w:t>
      </w:r>
      <w:r w:rsidRPr="00CA1ABB">
        <w:rPr>
          <w:rFonts w:ascii="Times New Roman" w:hAnsi="Times New Roman" w:cs="Times New Roman"/>
          <w:bCs/>
        </w:rPr>
        <w:t xml:space="preserve"> hav</w:t>
      </w:r>
      <w:r w:rsidR="003844D4">
        <w:rPr>
          <w:rFonts w:ascii="Times New Roman" w:hAnsi="Times New Roman" w:cs="Times New Roman"/>
          <w:bCs/>
        </w:rPr>
        <w:t xml:space="preserve">e you met? </w:t>
      </w:r>
    </w:p>
    <w:p w:rsidR="005469A5" w:rsidRDefault="005469A5" w:rsidP="005469A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Cs/>
          </w:rPr>
          <w:id w:val="116367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1     </w:t>
      </w:r>
      <w:sdt>
        <w:sdtPr>
          <w:rPr>
            <w:rFonts w:ascii="Times New Roman" w:hAnsi="Times New Roman" w:cs="Times New Roman"/>
            <w:bCs/>
          </w:rPr>
          <w:id w:val="159172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2      </w:t>
      </w:r>
      <w:sdt>
        <w:sdtPr>
          <w:rPr>
            <w:rFonts w:ascii="Times New Roman" w:hAnsi="Times New Roman" w:cs="Times New Roman"/>
            <w:bCs/>
          </w:rPr>
          <w:id w:val="-156070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3</w:t>
      </w:r>
    </w:p>
    <w:p w:rsidR="000C34E9" w:rsidRDefault="000C34E9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0C34E9" w:rsidRDefault="000C34E9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H. Supplemental Information</w:t>
      </w:r>
    </w:p>
    <w:p w:rsidR="000C34E9" w:rsidRDefault="000C34E9" w:rsidP="000C34E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0C34E9" w:rsidRDefault="000C34E9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0C34E9">
        <w:rPr>
          <w:rFonts w:ascii="Times New Roman" w:hAnsi="Times New Roman" w:cs="Times New Roman"/>
        </w:rPr>
        <w:t>Please provide any supplemental information</w:t>
      </w:r>
      <w:r>
        <w:rPr>
          <w:rFonts w:ascii="Times New Roman" w:hAnsi="Times New Roman" w:cs="Times New Roman"/>
        </w:rPr>
        <w:t xml:space="preserve">, including antidegradation review information applicable to new or increased discharges.  </w:t>
      </w:r>
      <w:r w:rsidRPr="000C34E9">
        <w:rPr>
          <w:rFonts w:ascii="Times New Roman" w:hAnsi="Times New Roman" w:cs="Times New Roman"/>
        </w:rPr>
        <w:t>Attach any analytical data used to support the application.  Attach any</w:t>
      </w:r>
      <w:r>
        <w:rPr>
          <w:rFonts w:ascii="Times New Roman" w:hAnsi="Times New Roman" w:cs="Times New Roman"/>
        </w:rPr>
        <w:t xml:space="preserve"> </w:t>
      </w:r>
      <w:r w:rsidRPr="000C34E9">
        <w:rPr>
          <w:rFonts w:ascii="Times New Roman" w:hAnsi="Times New Roman" w:cs="Times New Roman"/>
        </w:rPr>
        <w:t xml:space="preserve">certification(s) required by the </w:t>
      </w:r>
      <w:r w:rsidR="00290EE0">
        <w:rPr>
          <w:rFonts w:ascii="Times New Roman" w:hAnsi="Times New Roman" w:cs="Times New Roman"/>
        </w:rPr>
        <w:t>General Permit</w:t>
      </w:r>
      <w:r>
        <w:rPr>
          <w:rFonts w:ascii="Times New Roman" w:hAnsi="Times New Roman" w:cs="Times New Roman"/>
        </w:rPr>
        <w:t>.</w:t>
      </w:r>
    </w:p>
    <w:p w:rsidR="000C34E9" w:rsidRDefault="000C34E9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80E78" w:rsidRDefault="00180E78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80E78" w:rsidRDefault="00180E78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53A2" w:rsidRDefault="006553A2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C34E9" w:rsidRDefault="000C34E9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Pr="000C34E9">
        <w:rPr>
          <w:rFonts w:ascii="Times New Roman" w:hAnsi="Times New Roman" w:cs="Times New Roman"/>
          <w:b/>
        </w:rPr>
        <w:t>Signature Requirements</w:t>
      </w:r>
    </w:p>
    <w:p w:rsidR="000C34E9" w:rsidRDefault="000C34E9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C34E9" w:rsidRDefault="000C34E9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NOI must be signed by the operator in accordance with the signatory requirements of 40 CFR</w:t>
      </w:r>
    </w:p>
    <w:p w:rsidR="000C34E9" w:rsidRPr="000C34E9" w:rsidRDefault="002A3B4C" w:rsidP="000C34E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  <w:r w:rsidR="000C34E9">
        <w:rPr>
          <w:rFonts w:ascii="Times New Roman" w:hAnsi="Times New Roman" w:cs="Times New Roman"/>
        </w:rPr>
        <w:t>2.22 (see below) including the following certification:</w:t>
      </w:r>
    </w:p>
    <w:p w:rsidR="000C34E9" w:rsidRDefault="000C34E9" w:rsidP="000C34E9">
      <w:pPr>
        <w:tabs>
          <w:tab w:val="left" w:pos="0"/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0C34E9" w:rsidRPr="003849EF" w:rsidRDefault="000C34E9" w:rsidP="003849EF">
      <w:pPr>
        <w:tabs>
          <w:tab w:val="left" w:pos="360"/>
          <w:tab w:val="left" w:pos="720"/>
          <w:tab w:val="left" w:pos="1080"/>
        </w:tabs>
        <w:spacing w:after="0"/>
        <w:ind w:left="720" w:right="720"/>
        <w:rPr>
          <w:rFonts w:ascii="Times New Roman" w:hAnsi="Times New Roman" w:cs="Shruti"/>
          <w:iCs/>
          <w:szCs w:val="20"/>
        </w:rPr>
      </w:pPr>
      <w:r w:rsidRPr="003849EF">
        <w:rPr>
          <w:rFonts w:ascii="Times New Roman" w:hAnsi="Times New Roman"/>
          <w:iCs/>
          <w:szCs w:val="20"/>
        </w:rPr>
        <w:t>I certify</w:t>
      </w:r>
      <w:r w:rsidRPr="003849EF">
        <w:rPr>
          <w:rFonts w:ascii="Times New Roman" w:hAnsi="Times New Roman" w:cs="Helvetica"/>
          <w:szCs w:val="20"/>
        </w:rPr>
        <w:t xml:space="preserve"> </w:t>
      </w:r>
      <w:r w:rsidRPr="003849EF">
        <w:rPr>
          <w:rFonts w:ascii="Times New Roman" w:hAnsi="Times New Roman" w:cs="Shruti"/>
          <w:iCs/>
          <w:szCs w:val="20"/>
        </w:rPr>
        <w:t>under penalty of law that (1) no biocides or other chemical additives except for those used for pH adjustment and/or dechlorination are used in the noncontact cooling water (NCCW) system; (2) the discharge consists solely of NCCW (to reduce temperature)  and authorized pH adjustment and/or dechlorination chemicals; (3) the discharge does not come in contact with any raw materials, intermediate product, water product (other than heat) or finished product; (4) if the discharge of noncontact cooling water subsequently mixes with other wastewater (i.e.</w:t>
      </w:r>
      <w:r w:rsidR="00DE2190" w:rsidRPr="003849EF">
        <w:rPr>
          <w:rFonts w:ascii="Times New Roman" w:hAnsi="Times New Roman" w:cs="Shruti"/>
          <w:iCs/>
          <w:szCs w:val="20"/>
        </w:rPr>
        <w:t xml:space="preserve"> s</w:t>
      </w:r>
      <w:r w:rsidRPr="003849EF">
        <w:rPr>
          <w:rFonts w:ascii="Times New Roman" w:hAnsi="Times New Roman" w:cs="Shruti"/>
          <w:iCs/>
          <w:szCs w:val="20"/>
        </w:rPr>
        <w:t>tormwater) prior to discharging to the receiving water, any monitoring provided under this permit will be only for noncontact cooling water; (5) where applicable, the facility has complied with the requirements of this permit specific to the Endangered Species Act and National Historic Preservation Act; and (6) this document and all attachments were prepared under my direction or supervision in accordance with a system designed to assure that qualified personnel properly gather and evaluate the information submitted.</w:t>
      </w:r>
    </w:p>
    <w:p w:rsidR="000C34E9" w:rsidRPr="003849EF" w:rsidRDefault="000C34E9" w:rsidP="003849EF">
      <w:pPr>
        <w:tabs>
          <w:tab w:val="left" w:pos="360"/>
          <w:tab w:val="left" w:pos="720"/>
          <w:tab w:val="left" w:pos="1080"/>
        </w:tabs>
        <w:spacing w:after="0"/>
        <w:ind w:left="720" w:right="720"/>
        <w:rPr>
          <w:rFonts w:ascii="Times New Roman" w:hAnsi="Times New Roman" w:cs="Shruti"/>
          <w:iCs/>
          <w:szCs w:val="20"/>
        </w:rPr>
      </w:pPr>
    </w:p>
    <w:p w:rsidR="000C34E9" w:rsidRPr="005469A5" w:rsidRDefault="000C34E9" w:rsidP="003849EF">
      <w:pPr>
        <w:tabs>
          <w:tab w:val="left" w:pos="360"/>
          <w:tab w:val="left" w:pos="720"/>
          <w:tab w:val="left" w:pos="1080"/>
        </w:tabs>
        <w:spacing w:after="0"/>
        <w:ind w:left="720" w:right="720"/>
        <w:rPr>
          <w:rFonts w:ascii="Times New Roman" w:hAnsi="Times New Roman"/>
          <w:b/>
        </w:rPr>
      </w:pPr>
      <w:r w:rsidRPr="003849EF">
        <w:rPr>
          <w:rFonts w:ascii="Times New Roman" w:hAnsi="Times New Roman" w:cs="Shruti"/>
          <w:iCs/>
          <w:szCs w:val="20"/>
        </w:rPr>
        <w:t>Based on my inquiry of the person or persons who manage the system, or those persons directly responsible for gathering the information, I certify that the information submitted is, to the best of my knowledge and belief, true, accurate, and complete.  I certify that I am aware that there are significant penalties for submitting false information, including the possibility of fine and imprisonment for knowing violations</w:t>
      </w:r>
      <w:r w:rsidRPr="003849EF">
        <w:rPr>
          <w:rStyle w:val="Style10ptBoldLinespacingExactly6ptChar"/>
          <w:rFonts w:ascii="Times New Roman" w:hAnsi="Times New Roman"/>
        </w:rPr>
        <w:t>.</w:t>
      </w:r>
      <w:r w:rsidRPr="005469A5">
        <w:rPr>
          <w:rFonts w:ascii="Times New Roman" w:hAnsi="Times New Roman"/>
          <w:b/>
        </w:rPr>
        <w:t xml:space="preserve"> </w:t>
      </w:r>
    </w:p>
    <w:p w:rsidR="003E558A" w:rsidRDefault="003E558A" w:rsidP="003E558A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</w:p>
    <w:p w:rsidR="00CA1ABB" w:rsidRDefault="003E558A" w:rsidP="003E558A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Signature ________________________________________</w:t>
      </w:r>
      <w:r w:rsidR="005469A5">
        <w:rPr>
          <w:rFonts w:ascii="Times New Roman" w:hAnsi="Times New Roman"/>
        </w:rPr>
        <w:t>____________________</w:t>
      </w:r>
      <w:r w:rsidR="005469A5">
        <w:rPr>
          <w:rFonts w:ascii="Times New Roman" w:hAnsi="Times New Roman"/>
        </w:rPr>
        <w:tab/>
      </w:r>
      <w:r>
        <w:rPr>
          <w:rFonts w:ascii="Times New Roman" w:hAnsi="Times New Roman"/>
        </w:rPr>
        <w:t>Date_________</w:t>
      </w:r>
      <w:r w:rsidR="005469A5">
        <w:rPr>
          <w:rFonts w:ascii="Times New Roman" w:hAnsi="Times New Roman"/>
        </w:rPr>
        <w:t>____________</w:t>
      </w:r>
    </w:p>
    <w:p w:rsidR="003E558A" w:rsidRDefault="003E558A" w:rsidP="003E558A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</w:p>
    <w:p w:rsidR="003E558A" w:rsidRDefault="003E558A" w:rsidP="003E558A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Printed Name and Title _________________________________________________________________</w:t>
      </w:r>
      <w:r w:rsidR="005469A5">
        <w:rPr>
          <w:rFonts w:ascii="Times New Roman" w:hAnsi="Times New Roman"/>
        </w:rPr>
        <w:t>_____________</w:t>
      </w:r>
    </w:p>
    <w:p w:rsidR="003E558A" w:rsidRDefault="003E558A" w:rsidP="003E558A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</w:p>
    <w:p w:rsidR="003E558A" w:rsidRDefault="003E558A" w:rsidP="003E558A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Federal regulations require this application to be signed as follows:</w:t>
      </w:r>
    </w:p>
    <w:p w:rsidR="003E558A" w:rsidRPr="007B0A85" w:rsidRDefault="005469A5" w:rsidP="005469A5">
      <w:pPr>
        <w:tabs>
          <w:tab w:val="left" w:pos="360"/>
          <w:tab w:val="left" w:pos="1080"/>
        </w:tabs>
        <w:spacing w:after="0" w:line="240" w:lineRule="auto"/>
        <w:ind w:left="63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 w:rsidR="003E558A" w:rsidRPr="007B0A85">
        <w:rPr>
          <w:rFonts w:ascii="Times New Roman" w:hAnsi="Times New Roman"/>
        </w:rPr>
        <w:t>For</w:t>
      </w:r>
      <w:proofErr w:type="gramEnd"/>
      <w:r w:rsidR="003E558A" w:rsidRPr="007B0A85">
        <w:rPr>
          <w:rFonts w:ascii="Times New Roman" w:hAnsi="Times New Roman"/>
        </w:rPr>
        <w:t xml:space="preserve"> a corporation, by a principal executive officer of at least the level of vice president;</w:t>
      </w:r>
    </w:p>
    <w:p w:rsidR="003E558A" w:rsidRPr="007B0A85" w:rsidRDefault="003E558A" w:rsidP="005469A5">
      <w:pPr>
        <w:tabs>
          <w:tab w:val="left" w:pos="360"/>
          <w:tab w:val="left" w:pos="1080"/>
        </w:tabs>
        <w:spacing w:after="0" w:line="240" w:lineRule="auto"/>
        <w:ind w:left="630" w:hanging="270"/>
        <w:rPr>
          <w:rFonts w:ascii="Times New Roman" w:hAnsi="Times New Roman"/>
        </w:rPr>
      </w:pPr>
      <w:r w:rsidRPr="007B0A85">
        <w:rPr>
          <w:rFonts w:ascii="Times New Roman" w:hAnsi="Times New Roman"/>
        </w:rPr>
        <w:t>2. For a partnership or sole proprietorship, by a general partner or the proprietor, respectively, or,</w:t>
      </w:r>
    </w:p>
    <w:p w:rsidR="000C34E9" w:rsidRPr="005469A5" w:rsidRDefault="003E558A" w:rsidP="003849EF">
      <w:pPr>
        <w:tabs>
          <w:tab w:val="left" w:pos="360"/>
          <w:tab w:val="left" w:pos="1080"/>
        </w:tabs>
        <w:spacing w:after="0" w:line="240" w:lineRule="auto"/>
        <w:ind w:left="540" w:hanging="180"/>
        <w:rPr>
          <w:rFonts w:ascii="Times New Roman" w:hAnsi="Times New Roman"/>
        </w:rPr>
      </w:pPr>
      <w:r w:rsidRPr="007B0A85">
        <w:rPr>
          <w:rFonts w:ascii="Times New Roman" w:hAnsi="Times New Roman"/>
        </w:rPr>
        <w:t>3. For a municipality, State, Federal or other public facility, by either a principal executive officer or ranking elected official.</w:t>
      </w:r>
    </w:p>
    <w:sectPr w:rsidR="000C34E9" w:rsidRPr="005469A5" w:rsidSect="0039355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96" w:rsidRDefault="00C32C96" w:rsidP="005B4851">
      <w:pPr>
        <w:spacing w:after="0" w:line="240" w:lineRule="auto"/>
      </w:pPr>
      <w:r>
        <w:separator/>
      </w:r>
    </w:p>
  </w:endnote>
  <w:endnote w:type="continuationSeparator" w:id="0">
    <w:p w:rsidR="00C32C96" w:rsidRDefault="00C32C96" w:rsidP="005B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310483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5E57" w:rsidRPr="00D65E57" w:rsidRDefault="00D65E57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D65E57">
              <w:rPr>
                <w:rFonts w:ascii="Times New Roman" w:hAnsi="Times New Roman" w:cs="Times New Roman"/>
              </w:rPr>
              <w:t xml:space="preserve">Page </w:t>
            </w:r>
            <w:r w:rsidRPr="00D65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65E5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65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6C0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D65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65E57">
              <w:rPr>
                <w:rFonts w:ascii="Times New Roman" w:hAnsi="Times New Roman" w:cs="Times New Roman"/>
              </w:rPr>
              <w:t xml:space="preserve"> of </w:t>
            </w:r>
            <w:r w:rsidRPr="00D65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65E5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65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6C0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D65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5E57" w:rsidRDefault="00D6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96" w:rsidRDefault="00C32C96" w:rsidP="005B4851">
      <w:pPr>
        <w:spacing w:after="0" w:line="240" w:lineRule="auto"/>
      </w:pPr>
      <w:r>
        <w:separator/>
      </w:r>
    </w:p>
  </w:footnote>
  <w:footnote w:type="continuationSeparator" w:id="0">
    <w:p w:rsidR="00C32C96" w:rsidRDefault="00C32C96" w:rsidP="005B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90" w:rsidRPr="00290EE0" w:rsidRDefault="00290EE0" w:rsidP="00290EE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90EE0">
      <w:rPr>
        <w:rFonts w:ascii="Times New Roman" w:hAnsi="Times New Roman" w:cs="Times New Roman"/>
        <w:sz w:val="24"/>
        <w:szCs w:val="24"/>
      </w:rPr>
      <w:t>NCCW GP Appendix 5</w:t>
    </w:r>
  </w:p>
  <w:p w:rsidR="005F34C2" w:rsidRDefault="005F34C2">
    <w:pPr>
      <w:pStyle w:val="Header"/>
    </w:pPr>
    <w:r>
      <w:rPr>
        <w:rFonts w:ascii="Times New Roman" w:hAnsi="Times New Roman" w:cs="Times New Roman"/>
        <w:sz w:val="18"/>
        <w:szCs w:val="18"/>
      </w:rPr>
      <w:t xml:space="preserve">       </w:t>
    </w:r>
    <w:r>
      <w:rPr>
        <w:rFonts w:ascii="Times New Roman" w:hAnsi="Times New Roman"/>
      </w:rPr>
      <w:t xml:space="preserve">                                                                  </w:t>
    </w:r>
    <w:r w:rsidRPr="005F34C2">
      <w:rPr>
        <w:rFonts w:ascii="Times New Roman" w:hAnsi="Times New Roman" w:cs="Times New Roman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8E9"/>
    <w:multiLevelType w:val="hybridMultilevel"/>
    <w:tmpl w:val="6CDC8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20D5"/>
    <w:multiLevelType w:val="hybridMultilevel"/>
    <w:tmpl w:val="E51A9526"/>
    <w:lvl w:ilvl="0" w:tplc="11E62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45C4"/>
    <w:multiLevelType w:val="hybridMultilevel"/>
    <w:tmpl w:val="9286B1CC"/>
    <w:lvl w:ilvl="0" w:tplc="687489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80214"/>
    <w:multiLevelType w:val="hybridMultilevel"/>
    <w:tmpl w:val="1DA0C3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17128"/>
    <w:multiLevelType w:val="hybridMultilevel"/>
    <w:tmpl w:val="3BD276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534A"/>
    <w:multiLevelType w:val="hybridMultilevel"/>
    <w:tmpl w:val="E0E698EA"/>
    <w:lvl w:ilvl="0" w:tplc="78D87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414E6"/>
    <w:multiLevelType w:val="hybridMultilevel"/>
    <w:tmpl w:val="3EA8FC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180EFA"/>
    <w:multiLevelType w:val="hybridMultilevel"/>
    <w:tmpl w:val="9E64F5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622A4"/>
    <w:multiLevelType w:val="hybridMultilevel"/>
    <w:tmpl w:val="329AC1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26C61"/>
    <w:multiLevelType w:val="hybridMultilevel"/>
    <w:tmpl w:val="A350E63C"/>
    <w:lvl w:ilvl="0" w:tplc="B9241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B4A04"/>
    <w:multiLevelType w:val="hybridMultilevel"/>
    <w:tmpl w:val="94DC392A"/>
    <w:lvl w:ilvl="0" w:tplc="11E62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613B7"/>
    <w:multiLevelType w:val="hybridMultilevel"/>
    <w:tmpl w:val="D402D796"/>
    <w:lvl w:ilvl="0" w:tplc="687489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942A5"/>
    <w:multiLevelType w:val="hybridMultilevel"/>
    <w:tmpl w:val="6B9CDE72"/>
    <w:lvl w:ilvl="0" w:tplc="687489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E5268"/>
    <w:multiLevelType w:val="hybridMultilevel"/>
    <w:tmpl w:val="3FB463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B941F7"/>
    <w:multiLevelType w:val="hybridMultilevel"/>
    <w:tmpl w:val="7CA2D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51"/>
    <w:rsid w:val="00033D8A"/>
    <w:rsid w:val="00035FD3"/>
    <w:rsid w:val="000C34E9"/>
    <w:rsid w:val="000D04FF"/>
    <w:rsid w:val="000F0AD2"/>
    <w:rsid w:val="00180E78"/>
    <w:rsid w:val="001810DF"/>
    <w:rsid w:val="00225A2F"/>
    <w:rsid w:val="00290EE0"/>
    <w:rsid w:val="00297DA2"/>
    <w:rsid w:val="002A3B4C"/>
    <w:rsid w:val="002D1B67"/>
    <w:rsid w:val="002F142F"/>
    <w:rsid w:val="00303517"/>
    <w:rsid w:val="003844D4"/>
    <w:rsid w:val="003849EF"/>
    <w:rsid w:val="0039355F"/>
    <w:rsid w:val="003B1844"/>
    <w:rsid w:val="003E558A"/>
    <w:rsid w:val="00406CBC"/>
    <w:rsid w:val="00421BA0"/>
    <w:rsid w:val="0044659A"/>
    <w:rsid w:val="004474C9"/>
    <w:rsid w:val="0047281D"/>
    <w:rsid w:val="004830F2"/>
    <w:rsid w:val="004933AC"/>
    <w:rsid w:val="004A5594"/>
    <w:rsid w:val="004E2AD4"/>
    <w:rsid w:val="005469A5"/>
    <w:rsid w:val="00565D32"/>
    <w:rsid w:val="005B4851"/>
    <w:rsid w:val="005F34C2"/>
    <w:rsid w:val="00605C51"/>
    <w:rsid w:val="006553A2"/>
    <w:rsid w:val="0066373D"/>
    <w:rsid w:val="006823AB"/>
    <w:rsid w:val="00690B92"/>
    <w:rsid w:val="006E5040"/>
    <w:rsid w:val="00736B7F"/>
    <w:rsid w:val="007415A0"/>
    <w:rsid w:val="0075035C"/>
    <w:rsid w:val="007861F9"/>
    <w:rsid w:val="007A465C"/>
    <w:rsid w:val="007B4709"/>
    <w:rsid w:val="007C2A6F"/>
    <w:rsid w:val="008141D0"/>
    <w:rsid w:val="00862AD3"/>
    <w:rsid w:val="00865451"/>
    <w:rsid w:val="00895E0B"/>
    <w:rsid w:val="00915E05"/>
    <w:rsid w:val="00932BD4"/>
    <w:rsid w:val="0096534D"/>
    <w:rsid w:val="009C11D0"/>
    <w:rsid w:val="009C63BA"/>
    <w:rsid w:val="00A214D7"/>
    <w:rsid w:val="00A57957"/>
    <w:rsid w:val="00AC190A"/>
    <w:rsid w:val="00B3514C"/>
    <w:rsid w:val="00B64332"/>
    <w:rsid w:val="00C32C96"/>
    <w:rsid w:val="00C35B92"/>
    <w:rsid w:val="00CA1ABB"/>
    <w:rsid w:val="00CA6C03"/>
    <w:rsid w:val="00CC71CF"/>
    <w:rsid w:val="00D56CF9"/>
    <w:rsid w:val="00D64DD9"/>
    <w:rsid w:val="00D65E57"/>
    <w:rsid w:val="00DB1DA7"/>
    <w:rsid w:val="00DD41D2"/>
    <w:rsid w:val="00DE2190"/>
    <w:rsid w:val="00DE2B0F"/>
    <w:rsid w:val="00F5683D"/>
    <w:rsid w:val="00F92822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17D90-9A4C-42AB-B078-1B079F74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4851"/>
  </w:style>
  <w:style w:type="paragraph" w:styleId="Footer">
    <w:name w:val="footer"/>
    <w:basedOn w:val="Normal"/>
    <w:link w:val="FooterChar"/>
    <w:uiPriority w:val="99"/>
    <w:unhideWhenUsed/>
    <w:rsid w:val="005B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51"/>
  </w:style>
  <w:style w:type="paragraph" w:styleId="BalloonText">
    <w:name w:val="Balloon Text"/>
    <w:basedOn w:val="Normal"/>
    <w:link w:val="BalloonTextChar"/>
    <w:uiPriority w:val="99"/>
    <w:semiHidden/>
    <w:unhideWhenUsed/>
    <w:rsid w:val="005B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B4851"/>
  </w:style>
  <w:style w:type="character" w:styleId="Hyperlink">
    <w:name w:val="Hyperlink"/>
    <w:basedOn w:val="DefaultParagraphFont"/>
    <w:uiPriority w:val="99"/>
    <w:unhideWhenUsed/>
    <w:rsid w:val="00DE2B0F"/>
    <w:rPr>
      <w:color w:val="0000FF" w:themeColor="hyperlink"/>
      <w:u w:val="single"/>
    </w:rPr>
  </w:style>
  <w:style w:type="character" w:customStyle="1" w:styleId="Style10ptBoldLinespacingExactly6ptChar">
    <w:name w:val="Style 10 pt Bold Line spacing:  Exactly 6 pt Char"/>
    <w:basedOn w:val="DefaultParagraphFont"/>
    <w:locked/>
    <w:rsid w:val="000C34E9"/>
    <w:rPr>
      <w:b/>
      <w:bCs/>
      <w:lang w:val="en-US" w:eastAsia="en-US" w:bidi="ar-SA"/>
    </w:rPr>
  </w:style>
  <w:style w:type="paragraph" w:styleId="NoSpacing">
    <w:name w:val="No Spacing"/>
    <w:uiPriority w:val="1"/>
    <w:qFormat/>
    <w:rsid w:val="000D04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BB85-39CB-4F23-807D-F6351A9E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afrawley</dc:creator>
  <cp:lastModifiedBy>Ng, Jun</cp:lastModifiedBy>
  <cp:revision>2</cp:revision>
  <cp:lastPrinted>2014-09-29T14:51:00Z</cp:lastPrinted>
  <dcterms:created xsi:type="dcterms:W3CDTF">2014-10-02T14:37:00Z</dcterms:created>
  <dcterms:modified xsi:type="dcterms:W3CDTF">2014-10-02T14:37:00Z</dcterms:modified>
</cp:coreProperties>
</file>